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5278" w14:textId="77777777" w:rsidR="006F7FA9" w:rsidRPr="006F7FA9" w:rsidRDefault="006F7FA9" w:rsidP="006F7FA9">
      <w:pPr>
        <w:spacing w:before="100" w:after="120"/>
        <w:jc w:val="center"/>
        <w:outlineLvl w:val="0"/>
        <w:rPr>
          <w:rFonts w:ascii="Times New Roman" w:eastAsia="Calibri" w:hAnsi="Times New Roman" w:cs="Times New Roman"/>
          <w:b/>
          <w:bCs/>
          <w:kern w:val="36"/>
          <w:sz w:val="24"/>
          <w:szCs w:val="24"/>
          <w:u w:val="single"/>
          <w:lang w:eastAsia="en-GB"/>
        </w:rPr>
      </w:pPr>
      <w:bookmarkStart w:id="0" w:name="_Toc103595266"/>
      <w:r w:rsidRPr="006F7FA9">
        <w:rPr>
          <w:rFonts w:ascii="Times New Roman" w:eastAsia="Calibri" w:hAnsi="Times New Roman" w:cs="Times New Roman"/>
          <w:b/>
          <w:bCs/>
          <w:kern w:val="36"/>
          <w:sz w:val="24"/>
          <w:szCs w:val="24"/>
          <w:u w:val="single"/>
          <w:lang w:eastAsia="en-GB"/>
        </w:rPr>
        <w:t>Annex VIII</w:t>
      </w:r>
      <w:bookmarkEnd w:id="0"/>
    </w:p>
    <w:p w14:paraId="568986DB" w14:textId="77777777" w:rsidR="006F7FA9" w:rsidRDefault="006F7FA9" w:rsidP="006F7FA9">
      <w:pPr>
        <w:keepNext/>
        <w:keepLines/>
        <w:spacing w:after="0" w:line="240" w:lineRule="auto"/>
        <w:jc w:val="center"/>
        <w:outlineLvl w:val="1"/>
        <w:rPr>
          <w:rFonts w:ascii="Times New Roman" w:eastAsia="MS Gothic" w:hAnsi="Times New Roman" w:cs="Times New Roman"/>
          <w:b/>
          <w:kern w:val="36"/>
          <w:sz w:val="24"/>
          <w:szCs w:val="24"/>
          <w:lang w:eastAsia="en-GB"/>
        </w:rPr>
      </w:pPr>
      <w:bookmarkStart w:id="1" w:name="_Toc103595267"/>
      <w:r w:rsidRPr="006F7FA9">
        <w:rPr>
          <w:rFonts w:ascii="Times New Roman" w:eastAsia="MS Gothic" w:hAnsi="Times New Roman" w:cs="Times New Roman"/>
          <w:b/>
          <w:kern w:val="36"/>
          <w:sz w:val="24"/>
          <w:szCs w:val="24"/>
          <w:lang w:eastAsia="en-GB"/>
        </w:rPr>
        <w:t>Template for a simulation of a work programme (point 16.1 of the preference criteria)</w:t>
      </w:r>
      <w:bookmarkEnd w:id="1"/>
    </w:p>
    <w:p w14:paraId="75076169" w14:textId="77777777" w:rsidR="006836AE" w:rsidRPr="006F7FA9" w:rsidRDefault="006836AE" w:rsidP="006F7FA9">
      <w:pPr>
        <w:keepNext/>
        <w:keepLines/>
        <w:spacing w:after="0" w:line="240" w:lineRule="auto"/>
        <w:jc w:val="center"/>
        <w:outlineLvl w:val="1"/>
        <w:rPr>
          <w:rFonts w:ascii="Times New Roman" w:eastAsia="MS Gothic" w:hAnsi="Times New Roman" w:cs="Times New Roman"/>
          <w:b/>
          <w:kern w:val="36"/>
          <w:sz w:val="24"/>
          <w:szCs w:val="24"/>
          <w:lang w:eastAsia="en-GB"/>
        </w:rPr>
      </w:pPr>
    </w:p>
    <w:p w14:paraId="373101E4" w14:textId="77777777" w:rsidR="006F7FA9" w:rsidRPr="006F7FA9" w:rsidRDefault="006F7FA9" w:rsidP="006F7FA9">
      <w:pPr>
        <w:keepNext/>
        <w:keepLines/>
        <w:spacing w:before="100" w:beforeAutospacing="1" w:after="100" w:afterAutospacing="1" w:line="240" w:lineRule="auto"/>
        <w:ind w:left="142"/>
        <w:outlineLvl w:val="1"/>
        <w:rPr>
          <w:rFonts w:ascii="Calibri" w:eastAsia="MS Gothic" w:hAnsi="Calibri" w:cs="Times New Roman"/>
          <w:color w:val="0070C0"/>
          <w:kern w:val="36"/>
          <w:sz w:val="32"/>
          <w:szCs w:val="26"/>
          <w:lang w:eastAsia="en-GB"/>
        </w:rPr>
      </w:pPr>
      <w:r w:rsidRPr="006F7FA9">
        <w:rPr>
          <w:rFonts w:ascii="Calibri" w:eastAsia="MS Gothic" w:hAnsi="Calibri" w:cs="Times New Roman"/>
          <w:noProof/>
          <w:color w:val="0070C0"/>
          <w:kern w:val="36"/>
          <w:sz w:val="32"/>
          <w:szCs w:val="26"/>
          <w:lang w:eastAsia="en-GB"/>
        </w:rPr>
        <mc:AlternateContent>
          <mc:Choice Requires="wps">
            <w:drawing>
              <wp:anchor distT="0" distB="0" distL="114300" distR="114300" simplePos="0" relativeHeight="251661312" behindDoc="0" locked="0" layoutInCell="1" allowOverlap="1" wp14:anchorId="3F55B1FD" wp14:editId="559A0E33">
                <wp:simplePos x="0" y="0"/>
                <wp:positionH relativeFrom="column">
                  <wp:posOffset>37465</wp:posOffset>
                </wp:positionH>
                <wp:positionV relativeFrom="paragraph">
                  <wp:posOffset>144780</wp:posOffset>
                </wp:positionV>
                <wp:extent cx="5732780" cy="2353310"/>
                <wp:effectExtent l="0" t="0" r="20320" b="27940"/>
                <wp:wrapNone/>
                <wp:docPr id="9" name="Rectangle 7"/>
                <wp:cNvGraphicFramePr/>
                <a:graphic xmlns:a="http://schemas.openxmlformats.org/drawingml/2006/main">
                  <a:graphicData uri="http://schemas.microsoft.com/office/word/2010/wordprocessingShape">
                    <wps:wsp>
                      <wps:cNvSpPr/>
                      <wps:spPr>
                        <a:xfrm>
                          <a:off x="0" y="0"/>
                          <a:ext cx="5732780" cy="23533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8E2D81" id="Rectangle 7" o:spid="_x0000_s1026" style="position:absolute;margin-left:2.95pt;margin-top:11.4pt;width:451.4pt;height:18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" filled="f" strokecolor="#385d8a" strokeweight="2pt"/>
            </w:pict>
          </mc:Fallback>
        </mc:AlternateContent>
      </w:r>
      <w:bookmarkStart w:id="2" w:name="_Toc103595268"/>
      <w:bookmarkStart w:id="3" w:name="_Toc102577027"/>
      <w:bookmarkStart w:id="4" w:name="_Toc102576413"/>
      <w:bookmarkStart w:id="5" w:name="_Toc99716081"/>
      <w:bookmarkStart w:id="6" w:name="_Toc99715533"/>
      <w:bookmarkStart w:id="7" w:name="_Toc89851993"/>
      <w:bookmarkStart w:id="8" w:name="_Toc89789860"/>
      <w:bookmarkStart w:id="9" w:name="_Toc57046306"/>
      <w:bookmarkStart w:id="10" w:name="_Toc56513715"/>
      <w:bookmarkStart w:id="11" w:name="_Toc56513391"/>
      <w:bookmarkEnd w:id="2"/>
      <w:bookmarkEnd w:id="3"/>
      <w:bookmarkEnd w:id="4"/>
      <w:bookmarkEnd w:id="5"/>
      <w:bookmarkEnd w:id="6"/>
      <w:bookmarkEnd w:id="7"/>
      <w:bookmarkEnd w:id="8"/>
      <w:bookmarkEnd w:id="9"/>
      <w:bookmarkEnd w:id="10"/>
      <w:bookmarkEnd w:id="11"/>
    </w:p>
    <w:p w14:paraId="6E224E55" w14:textId="77777777" w:rsidR="006F7FA9" w:rsidRPr="006F7FA9" w:rsidRDefault="006F7FA9" w:rsidP="006F7FA9">
      <w:pPr>
        <w:jc w:val="center"/>
        <w:rPr>
          <w:rFonts w:ascii="Calibri" w:eastAsia="Calibri" w:hAnsi="Calibri" w:cs="Times New Roman"/>
        </w:rPr>
      </w:pPr>
    </w:p>
    <w:p w14:paraId="35241029" w14:textId="77777777" w:rsidR="006F7FA9" w:rsidRPr="006F7FA9" w:rsidRDefault="006F7FA9" w:rsidP="006F7FA9">
      <w:pPr>
        <w:jc w:val="center"/>
        <w:rPr>
          <w:rFonts w:ascii="Times New Roman" w:eastAsia="Calibri" w:hAnsi="Times New Roman" w:cs="Times New Roman"/>
          <w:i/>
          <w:sz w:val="28"/>
          <w:szCs w:val="28"/>
        </w:rPr>
      </w:pPr>
      <w:bookmarkStart w:id="12" w:name="_Toc102577028"/>
      <w:bookmarkStart w:id="13" w:name="_Toc102576414"/>
      <w:bookmarkStart w:id="14" w:name="_Toc99716082"/>
      <w:bookmarkStart w:id="15" w:name="_Toc99715534"/>
      <w:bookmarkStart w:id="16" w:name="_Toc99636843"/>
      <w:bookmarkStart w:id="17" w:name="_Toc89851994"/>
      <w:bookmarkStart w:id="18" w:name="_Toc89789861"/>
      <w:bookmarkStart w:id="19" w:name="_Toc57046307"/>
      <w:bookmarkStart w:id="20" w:name="_Toc56513716"/>
      <w:bookmarkStart w:id="21" w:name="_Toc56513392"/>
      <w:r w:rsidRPr="006F7FA9">
        <w:rPr>
          <w:rFonts w:ascii="Times New Roman" w:eastAsia="Calibri" w:hAnsi="Times New Roman" w:cs="Times New Roman"/>
          <w:b/>
          <w:sz w:val="28"/>
          <w:szCs w:val="28"/>
        </w:rPr>
        <w:t>Work programme of EURL (</w:t>
      </w:r>
      <w:r w:rsidRPr="006F7FA9">
        <w:rPr>
          <w:rFonts w:ascii="Times New Roman" w:eastAsia="Calibri" w:hAnsi="Times New Roman" w:cs="Times New Roman"/>
          <w:i/>
          <w:sz w:val="28"/>
          <w:szCs w:val="28"/>
        </w:rPr>
        <w:t>if relevant:</w:t>
      </w:r>
      <w:r w:rsidRPr="006F7FA9">
        <w:rPr>
          <w:rFonts w:ascii="Times New Roman" w:eastAsia="Calibri" w:hAnsi="Times New Roman" w:cs="Times New Roman"/>
          <w:b/>
          <w:sz w:val="28"/>
          <w:szCs w:val="28"/>
        </w:rPr>
        <w:t xml:space="preserve"> consortium) for … </w:t>
      </w:r>
      <w:r w:rsidRPr="006F7FA9">
        <w:rPr>
          <w:rFonts w:ascii="Times New Roman" w:eastAsia="Calibri" w:hAnsi="Times New Roman" w:cs="Times New Roman"/>
          <w:i/>
          <w:sz w:val="28"/>
          <w:szCs w:val="28"/>
        </w:rPr>
        <w:t>(insert device category or categories)</w:t>
      </w:r>
      <w:bookmarkEnd w:id="12"/>
      <w:bookmarkEnd w:id="13"/>
      <w:bookmarkEnd w:id="14"/>
      <w:bookmarkEnd w:id="15"/>
      <w:bookmarkEnd w:id="16"/>
      <w:bookmarkEnd w:id="17"/>
      <w:bookmarkEnd w:id="18"/>
      <w:bookmarkEnd w:id="19"/>
      <w:bookmarkEnd w:id="20"/>
      <w:bookmarkEnd w:id="21"/>
    </w:p>
    <w:p w14:paraId="438CC358" w14:textId="77777777" w:rsidR="006F7FA9" w:rsidRPr="006F7FA9" w:rsidRDefault="006F7FA9" w:rsidP="006F7FA9">
      <w:pPr>
        <w:jc w:val="center"/>
        <w:rPr>
          <w:rFonts w:ascii="Times New Roman" w:eastAsia="Calibri" w:hAnsi="Times New Roman" w:cs="Times New Roman"/>
          <w:sz w:val="28"/>
          <w:szCs w:val="28"/>
        </w:rPr>
      </w:pPr>
      <w:bookmarkStart w:id="22" w:name="_Toc57046308"/>
      <w:bookmarkStart w:id="23" w:name="_Toc56513717"/>
      <w:bookmarkStart w:id="24" w:name="_Toc56513393"/>
      <w:bookmarkStart w:id="25" w:name="_Toc102577029"/>
      <w:bookmarkStart w:id="26" w:name="_Toc102576415"/>
      <w:bookmarkStart w:id="27" w:name="_Toc99716083"/>
      <w:bookmarkStart w:id="28" w:name="_Toc99715535"/>
      <w:bookmarkStart w:id="29" w:name="_Toc99636844"/>
      <w:bookmarkStart w:id="30" w:name="_Toc89851995"/>
      <w:bookmarkStart w:id="31" w:name="_Toc89789862"/>
      <w:r w:rsidRPr="006F7FA9">
        <w:rPr>
          <w:rFonts w:ascii="Times New Roman" w:eastAsia="Calibri" w:hAnsi="Times New Roman" w:cs="Times New Roman"/>
          <w:sz w:val="28"/>
          <w:szCs w:val="28"/>
        </w:rPr>
        <w:t>Period:</w:t>
      </w:r>
      <w:bookmarkEnd w:id="22"/>
      <w:bookmarkEnd w:id="23"/>
      <w:bookmarkEnd w:id="24"/>
      <w:r w:rsidRPr="006F7FA9">
        <w:rPr>
          <w:rFonts w:ascii="Times New Roman" w:eastAsia="Calibri" w:hAnsi="Times New Roman" w:cs="Times New Roman"/>
          <w:sz w:val="28"/>
          <w:szCs w:val="28"/>
        </w:rPr>
        <w:t xml:space="preserve"> 3 years</w:t>
      </w:r>
      <w:bookmarkEnd w:id="25"/>
      <w:bookmarkEnd w:id="26"/>
      <w:bookmarkEnd w:id="27"/>
      <w:bookmarkEnd w:id="28"/>
      <w:bookmarkEnd w:id="29"/>
      <w:bookmarkEnd w:id="30"/>
      <w:bookmarkEnd w:id="31"/>
    </w:p>
    <w:p w14:paraId="0A2EE7A1" w14:textId="77777777" w:rsidR="006F7FA9" w:rsidRPr="006F7FA9" w:rsidRDefault="006F7FA9" w:rsidP="006F7FA9">
      <w:pPr>
        <w:jc w:val="center"/>
        <w:rPr>
          <w:rFonts w:ascii="Times New Roman" w:eastAsia="Calibri" w:hAnsi="Times New Roman" w:cs="Times New Roman"/>
          <w:sz w:val="28"/>
          <w:szCs w:val="28"/>
        </w:rPr>
      </w:pPr>
      <w:bookmarkStart w:id="32" w:name="_Toc102577030"/>
      <w:bookmarkStart w:id="33" w:name="_Toc102576416"/>
      <w:bookmarkStart w:id="34" w:name="_Toc99716084"/>
      <w:bookmarkStart w:id="35" w:name="_Toc99715536"/>
      <w:bookmarkStart w:id="36" w:name="_Toc99636845"/>
      <w:bookmarkStart w:id="37" w:name="_Toc89851996"/>
      <w:bookmarkStart w:id="38" w:name="_Toc89789863"/>
      <w:bookmarkStart w:id="39" w:name="_Toc57046309"/>
      <w:bookmarkStart w:id="40" w:name="_Toc56513718"/>
      <w:bookmarkStart w:id="41" w:name="_Toc56513394"/>
      <w:r w:rsidRPr="006F7FA9">
        <w:rPr>
          <w:rFonts w:ascii="Times New Roman" w:eastAsia="Calibri" w:hAnsi="Times New Roman" w:cs="Times New Roman"/>
          <w:sz w:val="28"/>
          <w:szCs w:val="28"/>
        </w:rPr>
        <w:t>Date:</w:t>
      </w:r>
      <w:bookmarkEnd w:id="32"/>
      <w:bookmarkEnd w:id="33"/>
      <w:bookmarkEnd w:id="34"/>
      <w:bookmarkEnd w:id="35"/>
      <w:bookmarkEnd w:id="36"/>
      <w:bookmarkEnd w:id="37"/>
      <w:bookmarkEnd w:id="38"/>
      <w:bookmarkEnd w:id="39"/>
      <w:bookmarkEnd w:id="40"/>
      <w:bookmarkEnd w:id="41"/>
    </w:p>
    <w:p w14:paraId="4478CB1A" w14:textId="77777777" w:rsidR="006F7FA9" w:rsidRPr="006F7FA9" w:rsidRDefault="006F7FA9" w:rsidP="006F7FA9">
      <w:pPr>
        <w:jc w:val="center"/>
        <w:rPr>
          <w:rFonts w:ascii="Times New Roman" w:eastAsia="Calibri" w:hAnsi="Times New Roman" w:cs="Times New Roman"/>
          <w:sz w:val="28"/>
          <w:szCs w:val="28"/>
        </w:rPr>
      </w:pPr>
    </w:p>
    <w:p w14:paraId="69148673" w14:textId="77777777" w:rsidR="006F7FA9" w:rsidRPr="006F7FA9" w:rsidRDefault="006F7FA9" w:rsidP="006F7FA9">
      <w:pPr>
        <w:jc w:val="center"/>
        <w:rPr>
          <w:rFonts w:ascii="Times New Roman" w:eastAsia="Calibri" w:hAnsi="Times New Roman" w:cs="Times New Roman"/>
          <w:sz w:val="28"/>
          <w:szCs w:val="28"/>
        </w:rPr>
      </w:pPr>
    </w:p>
    <w:p w14:paraId="5376DA18" w14:textId="77777777" w:rsidR="006F7FA9" w:rsidRPr="006F7FA9" w:rsidRDefault="006F7FA9" w:rsidP="006F7FA9">
      <w:pPr>
        <w:numPr>
          <w:ilvl w:val="0"/>
          <w:numId w:val="1"/>
        </w:numPr>
        <w:spacing w:after="0"/>
        <w:contextualSpacing/>
        <w:rPr>
          <w:rFonts w:ascii="Times New Roman" w:eastAsia="Calibri" w:hAnsi="Times New Roman" w:cs="Times New Roman"/>
          <w:b/>
        </w:rPr>
      </w:pPr>
      <w:r w:rsidRPr="006F7FA9">
        <w:rPr>
          <w:rFonts w:ascii="Times New Roman" w:eastAsia="Calibri" w:hAnsi="Times New Roman" w:cs="Times New Roman"/>
          <w:b/>
        </w:rPr>
        <w:t>INTRODUCTION</w:t>
      </w:r>
    </w:p>
    <w:p w14:paraId="1199AF47" w14:textId="77777777" w:rsidR="006F7FA9" w:rsidRPr="006F7FA9" w:rsidRDefault="006F7FA9" w:rsidP="006F7FA9">
      <w:pPr>
        <w:spacing w:after="0"/>
        <w:ind w:left="360"/>
        <w:rPr>
          <w:rFonts w:ascii="Times New Roman" w:eastAsia="Calibri" w:hAnsi="Times New Roman" w:cs="Times New Roman"/>
          <w:b/>
        </w:rPr>
      </w:pPr>
    </w:p>
    <w:p w14:paraId="4FE5E120" w14:textId="77777777" w:rsidR="006F7FA9" w:rsidRPr="006F7FA9" w:rsidRDefault="006F7FA9" w:rsidP="006F7FA9">
      <w:pPr>
        <w:spacing w:after="0"/>
        <w:rPr>
          <w:rFonts w:ascii="Times New Roman" w:eastAsia="Calibri" w:hAnsi="Times New Roman" w:cs="Times New Roman"/>
          <w:b/>
        </w:rPr>
      </w:pPr>
      <w:r w:rsidRPr="006F7FA9">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121FABD2" wp14:editId="640F6357">
                <wp:simplePos x="0" y="0"/>
                <wp:positionH relativeFrom="column">
                  <wp:posOffset>228600</wp:posOffset>
                </wp:positionH>
                <wp:positionV relativeFrom="paragraph">
                  <wp:posOffset>88265</wp:posOffset>
                </wp:positionV>
                <wp:extent cx="5709285" cy="1478280"/>
                <wp:effectExtent l="0" t="0" r="24765" b="26670"/>
                <wp:wrapNone/>
                <wp:docPr id="8" name="Rectangle 11"/>
                <wp:cNvGraphicFramePr/>
                <a:graphic xmlns:a="http://schemas.openxmlformats.org/drawingml/2006/main">
                  <a:graphicData uri="http://schemas.microsoft.com/office/word/2010/wordprocessingShape">
                    <wps:wsp>
                      <wps:cNvSpPr/>
                      <wps:spPr>
                        <a:xfrm>
                          <a:off x="0" y="0"/>
                          <a:ext cx="5708650" cy="14782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39458" id="Rectangle 11" o:spid="_x0000_s1026" style="position:absolute;margin-left:18pt;margin-top:6.95pt;width:449.55pt;height:1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" filled="f" strokecolor="windowText" strokeweight="2pt"/>
            </w:pict>
          </mc:Fallback>
        </mc:AlternateContent>
      </w:r>
    </w:p>
    <w:p w14:paraId="40FA7A84" w14:textId="77777777" w:rsidR="006F7FA9" w:rsidRPr="006F7FA9" w:rsidRDefault="006F7FA9" w:rsidP="006F7FA9">
      <w:pPr>
        <w:spacing w:after="0"/>
        <w:ind w:left="720"/>
        <w:rPr>
          <w:rFonts w:ascii="Times New Roman" w:eastAsia="Calibri" w:hAnsi="Times New Roman" w:cs="Times New Roman"/>
          <w:i/>
        </w:rPr>
      </w:pPr>
      <w:r w:rsidRPr="006F7FA9">
        <w:rPr>
          <w:rFonts w:ascii="Times New Roman" w:eastAsia="Calibri" w:hAnsi="Times New Roman" w:cs="Times New Roman"/>
          <w:i/>
        </w:rPr>
        <w:t>Please explain the context, including</w:t>
      </w:r>
      <w:r w:rsidRPr="006F7FA9">
        <w:rPr>
          <w:rFonts w:ascii="Times New Roman" w:eastAsia="Calibri" w:hAnsi="Times New Roman" w:cs="Times New Roman"/>
          <w:b/>
          <w:i/>
        </w:rPr>
        <w:t xml:space="preserve"> </w:t>
      </w:r>
      <w:r w:rsidRPr="006F7FA9">
        <w:rPr>
          <w:rFonts w:ascii="Times New Roman" w:eastAsia="Calibri" w:hAnsi="Times New Roman" w:cs="Times New Roman"/>
          <w:i/>
        </w:rPr>
        <w:t>relevant legislation and EURL tasks.</w:t>
      </w:r>
    </w:p>
    <w:p w14:paraId="643AF763" w14:textId="77777777" w:rsidR="006F7FA9" w:rsidRPr="006F7FA9" w:rsidRDefault="006F7FA9" w:rsidP="006F7FA9">
      <w:pPr>
        <w:spacing w:after="0"/>
        <w:ind w:left="720"/>
        <w:rPr>
          <w:rFonts w:ascii="Times New Roman" w:eastAsia="Calibri" w:hAnsi="Times New Roman" w:cs="Times New Roman"/>
          <w:i/>
        </w:rPr>
      </w:pPr>
      <w:r w:rsidRPr="006F7FA9">
        <w:rPr>
          <w:rFonts w:ascii="Times New Roman" w:eastAsia="Calibri" w:hAnsi="Times New Roman" w:cs="Times New Roman"/>
          <w:i/>
        </w:rPr>
        <w:t>Please mention here that the total budget per laboratory for this simulation is EUR200.000 per year (i.e. EUR 600.000 in total).</w:t>
      </w:r>
    </w:p>
    <w:p w14:paraId="45317E36" w14:textId="77777777" w:rsidR="006F7FA9" w:rsidRPr="006F7FA9" w:rsidRDefault="006F7FA9" w:rsidP="006F7FA9">
      <w:pPr>
        <w:spacing w:after="0"/>
        <w:rPr>
          <w:rFonts w:ascii="Times New Roman" w:eastAsia="Calibri" w:hAnsi="Times New Roman" w:cs="Times New Roman"/>
          <w:b/>
        </w:rPr>
      </w:pPr>
    </w:p>
    <w:p w14:paraId="16C3B104" w14:textId="77777777" w:rsidR="006F7FA9" w:rsidRPr="006F7FA9" w:rsidRDefault="006F7FA9" w:rsidP="006F7FA9">
      <w:pPr>
        <w:spacing w:after="0"/>
        <w:rPr>
          <w:rFonts w:ascii="Times New Roman" w:eastAsia="Calibri" w:hAnsi="Times New Roman" w:cs="Times New Roman"/>
          <w:b/>
        </w:rPr>
      </w:pPr>
    </w:p>
    <w:p w14:paraId="6C6AA04C" w14:textId="77777777" w:rsidR="006F7FA9" w:rsidRPr="006F7FA9" w:rsidRDefault="006F7FA9" w:rsidP="006F7FA9">
      <w:pPr>
        <w:spacing w:after="0"/>
        <w:rPr>
          <w:rFonts w:ascii="Times New Roman" w:eastAsia="Calibri" w:hAnsi="Times New Roman" w:cs="Times New Roman"/>
          <w:b/>
        </w:rPr>
      </w:pPr>
    </w:p>
    <w:p w14:paraId="51946624" w14:textId="77777777" w:rsidR="006F7FA9" w:rsidRPr="006F7FA9" w:rsidRDefault="006F7FA9" w:rsidP="006F7FA9">
      <w:pPr>
        <w:spacing w:after="0"/>
        <w:ind w:left="360"/>
        <w:rPr>
          <w:rFonts w:ascii="Times New Roman" w:eastAsia="Calibri" w:hAnsi="Times New Roman" w:cs="Times New Roman"/>
          <w:b/>
        </w:rPr>
      </w:pPr>
    </w:p>
    <w:p w14:paraId="451F4786" w14:textId="77777777" w:rsidR="006F7FA9" w:rsidRPr="006F7FA9" w:rsidRDefault="006F7FA9" w:rsidP="006F7FA9">
      <w:pPr>
        <w:spacing w:after="0"/>
        <w:ind w:left="360"/>
        <w:rPr>
          <w:rFonts w:ascii="Times New Roman" w:eastAsia="Calibri" w:hAnsi="Times New Roman" w:cs="Times New Roman"/>
          <w:b/>
        </w:rPr>
      </w:pPr>
    </w:p>
    <w:p w14:paraId="5C07AE5A" w14:textId="77777777" w:rsidR="006F7FA9" w:rsidRPr="006F7FA9" w:rsidRDefault="006F7FA9" w:rsidP="006F7FA9">
      <w:pPr>
        <w:spacing w:after="0"/>
        <w:ind w:left="360"/>
        <w:rPr>
          <w:rFonts w:ascii="Times New Roman" w:eastAsia="Calibri" w:hAnsi="Times New Roman" w:cs="Times New Roman"/>
          <w:b/>
        </w:rPr>
      </w:pPr>
    </w:p>
    <w:p w14:paraId="2DB8A842" w14:textId="77777777" w:rsidR="006F7FA9" w:rsidRPr="006F7FA9" w:rsidRDefault="006F7FA9" w:rsidP="006F7FA9">
      <w:pPr>
        <w:spacing w:after="0"/>
        <w:ind w:left="360"/>
        <w:rPr>
          <w:rFonts w:ascii="Times New Roman" w:eastAsia="Calibri" w:hAnsi="Times New Roman" w:cs="Times New Roman"/>
          <w:b/>
        </w:rPr>
      </w:pPr>
    </w:p>
    <w:p w14:paraId="201BC598" w14:textId="77777777" w:rsidR="006F7FA9" w:rsidRPr="006F7FA9" w:rsidRDefault="006F7FA9" w:rsidP="006F7FA9">
      <w:pPr>
        <w:spacing w:after="0"/>
        <w:ind w:left="360"/>
        <w:rPr>
          <w:rFonts w:ascii="Times New Roman" w:eastAsia="Calibri" w:hAnsi="Times New Roman" w:cs="Times New Roman"/>
          <w:b/>
        </w:rPr>
      </w:pPr>
    </w:p>
    <w:p w14:paraId="647814FC" w14:textId="77777777" w:rsidR="006F7FA9" w:rsidRPr="006F7FA9" w:rsidRDefault="006F7FA9" w:rsidP="006F7FA9">
      <w:pPr>
        <w:numPr>
          <w:ilvl w:val="0"/>
          <w:numId w:val="1"/>
        </w:numPr>
        <w:spacing w:after="0"/>
        <w:contextualSpacing/>
        <w:rPr>
          <w:rFonts w:ascii="Times New Roman" w:eastAsia="Calibri" w:hAnsi="Times New Roman" w:cs="Times New Roman"/>
          <w:b/>
        </w:rPr>
      </w:pPr>
      <w:r w:rsidRPr="006F7FA9">
        <w:rPr>
          <w:rFonts w:ascii="Times New Roman" w:eastAsia="Calibri" w:hAnsi="Times New Roman" w:cs="Times New Roman"/>
          <w:b/>
        </w:rPr>
        <w:t>PROPOSED OWN-INITIATIVE ACTIVITIES</w:t>
      </w:r>
    </w:p>
    <w:p w14:paraId="6DC9ED4C" w14:textId="77777777" w:rsidR="006F7FA9" w:rsidRPr="006F7FA9" w:rsidRDefault="006F7FA9" w:rsidP="006F7FA9">
      <w:pPr>
        <w:spacing w:after="0"/>
        <w:ind w:left="360"/>
        <w:rPr>
          <w:rFonts w:ascii="Times New Roman" w:eastAsia="Calibri" w:hAnsi="Times New Roman" w:cs="Times New Roman"/>
          <w:b/>
        </w:rPr>
      </w:pPr>
    </w:p>
    <w:p w14:paraId="76A17012" w14:textId="77777777" w:rsidR="006F7FA9" w:rsidRPr="006F7FA9" w:rsidRDefault="006F7FA9" w:rsidP="006F7FA9">
      <w:pPr>
        <w:spacing w:after="0"/>
        <w:rPr>
          <w:rFonts w:ascii="Times New Roman" w:eastAsia="Calibri" w:hAnsi="Times New Roman" w:cs="Times New Roman"/>
          <w:i/>
        </w:rPr>
      </w:pPr>
      <w:r w:rsidRPr="006F7FA9">
        <w:rPr>
          <w:rFonts w:ascii="Times New Roman" w:eastAsia="Calibri" w:hAnsi="Times New Roman" w:cs="Times New Roman"/>
          <w:i/>
        </w:rPr>
        <w:t>In this section, please detail the activities that you could propose for your laboratory or consortium to undertake on its own initiative in line with its mission as an EURL for in vitro diagnostic medical devices and in line with the tasks of the EURLs laid down in Article 100(2) of Regulation (EU) 2017/746 and the tasks of the EURL network laid down in Article 100(5) of that Regulation. You may adjust the number of activities.</w:t>
      </w:r>
    </w:p>
    <w:p w14:paraId="2A555F4C" w14:textId="77777777" w:rsidR="006F7FA9" w:rsidRPr="006F7FA9" w:rsidRDefault="006F7FA9" w:rsidP="006F7FA9">
      <w:pPr>
        <w:spacing w:after="0"/>
        <w:ind w:left="360"/>
        <w:rPr>
          <w:rFonts w:ascii="Times New Roman" w:eastAsia="Calibri" w:hAnsi="Times New Roman" w:cs="Times New Roman"/>
          <w:b/>
        </w:rPr>
      </w:pPr>
      <w:r w:rsidRPr="006F7FA9">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3D62E875" wp14:editId="167CA0E8">
                <wp:simplePos x="0" y="0"/>
                <wp:positionH relativeFrom="column">
                  <wp:posOffset>66040</wp:posOffset>
                </wp:positionH>
                <wp:positionV relativeFrom="paragraph">
                  <wp:posOffset>13970</wp:posOffset>
                </wp:positionV>
                <wp:extent cx="5962650" cy="1156970"/>
                <wp:effectExtent l="0" t="0" r="19050" b="24130"/>
                <wp:wrapNone/>
                <wp:docPr id="6" name="Rectangle 3"/>
                <wp:cNvGraphicFramePr/>
                <a:graphic xmlns:a="http://schemas.openxmlformats.org/drawingml/2006/main">
                  <a:graphicData uri="http://schemas.microsoft.com/office/word/2010/wordprocessingShape">
                    <wps:wsp>
                      <wps:cNvSpPr/>
                      <wps:spPr>
                        <a:xfrm>
                          <a:off x="0" y="0"/>
                          <a:ext cx="5962650" cy="11563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627C3" id="Rectangle 3" o:spid="_x0000_s1026" style="position:absolute;margin-left:5.2pt;margin-top:1.1pt;width:469.5pt;height:9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" filled="f" strokecolor="windowText" strokeweight="2pt"/>
            </w:pict>
          </mc:Fallback>
        </mc:AlternateContent>
      </w:r>
    </w:p>
    <w:p w14:paraId="2835AAB9" w14:textId="77777777" w:rsidR="006F7FA9" w:rsidRPr="006F7FA9" w:rsidRDefault="006F7FA9" w:rsidP="006F7FA9">
      <w:pPr>
        <w:spacing w:after="0"/>
        <w:ind w:left="720"/>
        <w:rPr>
          <w:rFonts w:ascii="Times New Roman" w:eastAsia="Calibri" w:hAnsi="Times New Roman" w:cs="Times New Roman"/>
          <w:i/>
        </w:rPr>
      </w:pPr>
      <w:r w:rsidRPr="006F7FA9">
        <w:rPr>
          <w:rFonts w:ascii="Times New Roman" w:eastAsia="Calibri" w:hAnsi="Times New Roman" w:cs="Times New Roman"/>
          <w:i/>
        </w:rPr>
        <w:t>Please make a summary list of activities here:</w:t>
      </w:r>
    </w:p>
    <w:p w14:paraId="2DE332F5" w14:textId="77777777" w:rsidR="006F7FA9" w:rsidRPr="006F7FA9" w:rsidRDefault="006F7FA9" w:rsidP="006F7FA9">
      <w:pPr>
        <w:spacing w:after="0"/>
        <w:ind w:left="720"/>
        <w:rPr>
          <w:rFonts w:ascii="Times New Roman" w:eastAsia="Calibri" w:hAnsi="Times New Roman" w:cs="Times New Roman"/>
        </w:rPr>
      </w:pPr>
      <w:r w:rsidRPr="006F7FA9">
        <w:rPr>
          <w:rFonts w:ascii="Times New Roman" w:eastAsia="Calibri" w:hAnsi="Times New Roman" w:cs="Times New Roman"/>
        </w:rPr>
        <w:t>2.1 Activity 1</w:t>
      </w:r>
    </w:p>
    <w:p w14:paraId="002699E1" w14:textId="77777777" w:rsidR="006F7FA9" w:rsidRPr="006F7FA9" w:rsidRDefault="006F7FA9" w:rsidP="006F7FA9">
      <w:pPr>
        <w:spacing w:after="0"/>
        <w:ind w:left="720"/>
        <w:rPr>
          <w:rFonts w:ascii="Times New Roman" w:eastAsia="Calibri" w:hAnsi="Times New Roman" w:cs="Times New Roman"/>
        </w:rPr>
      </w:pPr>
      <w:r w:rsidRPr="006F7FA9">
        <w:rPr>
          <w:rFonts w:ascii="Times New Roman" w:eastAsia="Calibri" w:hAnsi="Times New Roman" w:cs="Times New Roman"/>
        </w:rPr>
        <w:t>2.2 Activity 2 …</w:t>
      </w:r>
    </w:p>
    <w:p w14:paraId="63E9FB0B" w14:textId="77777777" w:rsidR="006F7FA9" w:rsidRPr="006F7FA9" w:rsidRDefault="006F7FA9" w:rsidP="006F7FA9">
      <w:pPr>
        <w:spacing w:after="0"/>
        <w:ind w:left="360"/>
        <w:rPr>
          <w:rFonts w:ascii="Times New Roman" w:eastAsia="Calibri" w:hAnsi="Times New Roman" w:cs="Times New Roman"/>
        </w:rPr>
      </w:pPr>
    </w:p>
    <w:p w14:paraId="2250B894" w14:textId="77777777" w:rsidR="006F7FA9" w:rsidRPr="006F7FA9" w:rsidRDefault="006F7FA9" w:rsidP="006F7FA9">
      <w:pPr>
        <w:spacing w:after="0"/>
        <w:ind w:left="360"/>
        <w:rPr>
          <w:rFonts w:ascii="Times New Roman" w:eastAsia="Calibri" w:hAnsi="Times New Roman" w:cs="Times New Roman"/>
        </w:rPr>
      </w:pPr>
    </w:p>
    <w:p w14:paraId="0DC5D6FE" w14:textId="77777777" w:rsidR="006F7FA9" w:rsidRPr="006F7FA9" w:rsidRDefault="006F7FA9" w:rsidP="006F7FA9">
      <w:pPr>
        <w:spacing w:after="0"/>
        <w:ind w:left="360"/>
        <w:rPr>
          <w:rFonts w:ascii="Times New Roman" w:eastAsia="Calibri" w:hAnsi="Times New Roman" w:cs="Times New Roman"/>
        </w:rPr>
      </w:pPr>
    </w:p>
    <w:p w14:paraId="79D57DDA" w14:textId="77777777" w:rsidR="006F7FA9" w:rsidRPr="006F7FA9" w:rsidRDefault="006F7FA9" w:rsidP="006F7FA9">
      <w:pPr>
        <w:spacing w:after="0"/>
        <w:ind w:left="360"/>
        <w:rPr>
          <w:rFonts w:ascii="Times New Roman" w:eastAsia="Calibri" w:hAnsi="Times New Roman" w:cs="Times New Roman"/>
        </w:rPr>
      </w:pPr>
    </w:p>
    <w:p w14:paraId="0E49FB26" w14:textId="77777777" w:rsidR="006F7FA9" w:rsidRPr="006F7FA9" w:rsidRDefault="006F7FA9" w:rsidP="006F7FA9">
      <w:pPr>
        <w:spacing w:after="0"/>
        <w:ind w:left="360"/>
        <w:jc w:val="both"/>
        <w:rPr>
          <w:rFonts w:ascii="Times New Roman" w:eastAsia="Calibri" w:hAnsi="Times New Roman" w:cs="Times New Roman"/>
          <w:b/>
        </w:rPr>
      </w:pPr>
    </w:p>
    <w:p w14:paraId="4734AA76" w14:textId="77777777" w:rsidR="006F7FA9" w:rsidRPr="006F7FA9" w:rsidRDefault="006F7FA9" w:rsidP="006F7FA9">
      <w:pPr>
        <w:numPr>
          <w:ilvl w:val="1"/>
          <w:numId w:val="1"/>
        </w:numPr>
        <w:spacing w:after="0"/>
        <w:contextualSpacing/>
        <w:jc w:val="both"/>
        <w:rPr>
          <w:rFonts w:ascii="Times New Roman" w:eastAsia="Calibri" w:hAnsi="Times New Roman" w:cs="Times New Roman"/>
          <w:b/>
        </w:rPr>
      </w:pPr>
      <w:r w:rsidRPr="006F7FA9">
        <w:rPr>
          <w:rFonts w:ascii="Times New Roman" w:eastAsia="Calibri" w:hAnsi="Times New Roman" w:cs="Times New Roman"/>
          <w:b/>
        </w:rPr>
        <w:t xml:space="preserve">Activity 1 </w:t>
      </w:r>
    </w:p>
    <w:p w14:paraId="4A7C398C" w14:textId="77777777" w:rsidR="006F7FA9" w:rsidRPr="006F7FA9" w:rsidRDefault="006F7FA9" w:rsidP="006F7FA9">
      <w:pPr>
        <w:spacing w:after="0"/>
        <w:ind w:left="426"/>
        <w:jc w:val="both"/>
        <w:rPr>
          <w:rFonts w:ascii="Times New Roman" w:eastAsia="Calibri" w:hAnsi="Times New Roman" w:cs="Times New Roman"/>
          <w:noProof/>
        </w:rPr>
      </w:pPr>
      <w:r w:rsidRPr="006F7FA9">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463593F0" wp14:editId="107925BF">
                <wp:simplePos x="0" y="0"/>
                <wp:positionH relativeFrom="column">
                  <wp:posOffset>113030</wp:posOffset>
                </wp:positionH>
                <wp:positionV relativeFrom="paragraph">
                  <wp:posOffset>93980</wp:posOffset>
                </wp:positionV>
                <wp:extent cx="5859780" cy="1310640"/>
                <wp:effectExtent l="0" t="0" r="26670" b="22860"/>
                <wp:wrapNone/>
                <wp:docPr id="4" name="Rectangle 5"/>
                <wp:cNvGraphicFramePr/>
                <a:graphic xmlns:a="http://schemas.openxmlformats.org/drawingml/2006/main">
                  <a:graphicData uri="http://schemas.microsoft.com/office/word/2010/wordprocessingShape">
                    <wps:wsp>
                      <wps:cNvSpPr/>
                      <wps:spPr>
                        <a:xfrm>
                          <a:off x="0" y="0"/>
                          <a:ext cx="5859780" cy="13100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49EDB" id="Rectangle 5" o:spid="_x0000_s1026" style="position:absolute;margin-left:8.9pt;margin-top:7.4pt;width:461.4pt;height:1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" filled="f" strokecolor="windowText" strokeweight="2pt"/>
            </w:pict>
          </mc:Fallback>
        </mc:AlternateContent>
      </w:r>
    </w:p>
    <w:p w14:paraId="1AB8910B" w14:textId="77777777" w:rsidR="006F7FA9" w:rsidRPr="006F7FA9" w:rsidRDefault="006F7FA9" w:rsidP="006F7FA9">
      <w:pPr>
        <w:spacing w:after="0"/>
        <w:ind w:left="720"/>
        <w:rPr>
          <w:rFonts w:ascii="Times New Roman" w:eastAsia="Calibri" w:hAnsi="Times New Roman" w:cs="Times New Roman"/>
          <w:i/>
        </w:rPr>
      </w:pPr>
      <w:r w:rsidRPr="006F7FA9">
        <w:rPr>
          <w:rFonts w:ascii="Times New Roman" w:eastAsia="Calibri" w:hAnsi="Times New Roman" w:cs="Times New Roman"/>
          <w:i/>
        </w:rPr>
        <w:t>Please provide the description of the activity including the elements below:</w:t>
      </w:r>
    </w:p>
    <w:p w14:paraId="35A11D07" w14:textId="77777777"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Objectives:</w:t>
      </w:r>
    </w:p>
    <w:p w14:paraId="00E35AB5" w14:textId="77777777"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Description:</w:t>
      </w:r>
    </w:p>
    <w:p w14:paraId="2D1B77F8" w14:textId="77777777"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Expected output:</w:t>
      </w:r>
    </w:p>
    <w:p w14:paraId="11D63100" w14:textId="77777777"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Duration:</w:t>
      </w:r>
    </w:p>
    <w:p w14:paraId="61228C0D" w14:textId="77777777"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Estimated budget:</w:t>
      </w:r>
    </w:p>
    <w:p w14:paraId="0563B604" w14:textId="77777777" w:rsidR="006F7FA9" w:rsidRPr="006F7FA9" w:rsidRDefault="006F7FA9" w:rsidP="006F7FA9">
      <w:pPr>
        <w:spacing w:after="0"/>
        <w:ind w:left="426"/>
        <w:jc w:val="both"/>
        <w:rPr>
          <w:rFonts w:ascii="Times New Roman" w:eastAsia="Calibri" w:hAnsi="Times New Roman" w:cs="Times New Roman"/>
          <w:noProof/>
        </w:rPr>
      </w:pPr>
    </w:p>
    <w:p w14:paraId="5D4A66CE" w14:textId="77777777" w:rsidR="006F7FA9" w:rsidRPr="006F7FA9" w:rsidRDefault="006F7FA9" w:rsidP="006F7FA9">
      <w:pPr>
        <w:spacing w:after="0"/>
        <w:ind w:firstLine="426"/>
        <w:jc w:val="both"/>
        <w:rPr>
          <w:rFonts w:ascii="Times New Roman" w:eastAsia="Calibri" w:hAnsi="Times New Roman" w:cs="Times New Roman"/>
        </w:rPr>
      </w:pPr>
    </w:p>
    <w:p w14:paraId="0A56E540" w14:textId="77777777" w:rsidR="006F7FA9" w:rsidRPr="006F7FA9" w:rsidRDefault="006F7FA9" w:rsidP="006F7FA9">
      <w:pPr>
        <w:spacing w:after="0"/>
        <w:ind w:firstLine="426"/>
        <w:jc w:val="both"/>
        <w:rPr>
          <w:rFonts w:ascii="Times New Roman" w:eastAsia="Calibri" w:hAnsi="Times New Roman" w:cs="Times New Roman"/>
        </w:rPr>
      </w:pPr>
    </w:p>
    <w:p w14:paraId="42A577C1" w14:textId="77777777" w:rsidR="006F7FA9" w:rsidRPr="006F7FA9" w:rsidRDefault="006F7FA9" w:rsidP="006F7FA9">
      <w:pPr>
        <w:numPr>
          <w:ilvl w:val="1"/>
          <w:numId w:val="1"/>
        </w:numPr>
        <w:contextualSpacing/>
        <w:rPr>
          <w:rFonts w:ascii="Times New Roman" w:eastAsia="Calibri" w:hAnsi="Times New Roman" w:cs="Times New Roman"/>
          <w:b/>
        </w:rPr>
      </w:pPr>
      <w:r w:rsidRPr="006F7FA9">
        <w:rPr>
          <w:rFonts w:ascii="Times New Roman" w:eastAsia="Calibri" w:hAnsi="Times New Roman" w:cs="Times New Roman"/>
          <w:b/>
        </w:rPr>
        <w:t xml:space="preserve">Activity 2 </w:t>
      </w:r>
    </w:p>
    <w:p w14:paraId="60F00718" w14:textId="77777777" w:rsidR="006F7FA9" w:rsidRPr="006F7FA9" w:rsidRDefault="006F7FA9" w:rsidP="006F7FA9">
      <w:pPr>
        <w:spacing w:after="0"/>
        <w:ind w:left="426"/>
        <w:jc w:val="both"/>
        <w:rPr>
          <w:rFonts w:ascii="Times New Roman" w:eastAsia="Calibri" w:hAnsi="Times New Roman" w:cs="Times New Roman"/>
          <w:noProof/>
        </w:rPr>
      </w:pPr>
      <w:r w:rsidRPr="006F7FA9">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12A9D5C6" wp14:editId="187AC80D">
                <wp:simplePos x="0" y="0"/>
                <wp:positionH relativeFrom="column">
                  <wp:posOffset>165100</wp:posOffset>
                </wp:positionH>
                <wp:positionV relativeFrom="paragraph">
                  <wp:posOffset>122555</wp:posOffset>
                </wp:positionV>
                <wp:extent cx="5772150" cy="1292225"/>
                <wp:effectExtent l="0" t="0" r="19050" b="22225"/>
                <wp:wrapNone/>
                <wp:docPr id="2" name="Rectangle 10"/>
                <wp:cNvGraphicFramePr/>
                <a:graphic xmlns:a="http://schemas.openxmlformats.org/drawingml/2006/main">
                  <a:graphicData uri="http://schemas.microsoft.com/office/word/2010/wordprocessingShape">
                    <wps:wsp>
                      <wps:cNvSpPr/>
                      <wps:spPr>
                        <a:xfrm>
                          <a:off x="0" y="0"/>
                          <a:ext cx="5772150" cy="12915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FBD55" id="Rectangle 10" o:spid="_x0000_s1026" style="position:absolute;margin-left:13pt;margin-top:9.65pt;width:454.5pt;height:1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" filled="f" strokecolor="windowText" strokeweight="2pt"/>
            </w:pict>
          </mc:Fallback>
        </mc:AlternateContent>
      </w:r>
    </w:p>
    <w:p w14:paraId="734D17B4" w14:textId="77777777" w:rsidR="006F7FA9" w:rsidRPr="006F7FA9" w:rsidRDefault="006F7FA9" w:rsidP="006F7FA9">
      <w:pPr>
        <w:spacing w:after="0"/>
        <w:ind w:left="720"/>
        <w:rPr>
          <w:rFonts w:ascii="Times New Roman" w:eastAsia="Calibri" w:hAnsi="Times New Roman" w:cs="Times New Roman"/>
          <w:i/>
        </w:rPr>
      </w:pPr>
      <w:r w:rsidRPr="006F7FA9">
        <w:rPr>
          <w:rFonts w:ascii="Times New Roman" w:eastAsia="Calibri" w:hAnsi="Times New Roman" w:cs="Times New Roman"/>
          <w:i/>
        </w:rPr>
        <w:t>Please provide the description of the activity including the elements below:</w:t>
      </w:r>
    </w:p>
    <w:p w14:paraId="6F935B7C" w14:textId="77777777"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Objectives:</w:t>
      </w:r>
    </w:p>
    <w:p w14:paraId="03299112" w14:textId="77777777"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Description:</w:t>
      </w:r>
    </w:p>
    <w:p w14:paraId="6CAF1E1A" w14:textId="77777777"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Expected output:</w:t>
      </w:r>
    </w:p>
    <w:p w14:paraId="1522BEFD" w14:textId="77777777" w:rsidR="006F7FA9" w:rsidRPr="006F7FA9" w:rsidRDefault="006F7FA9" w:rsidP="006F7FA9">
      <w:pPr>
        <w:spacing w:after="0"/>
        <w:ind w:left="426"/>
        <w:jc w:val="both"/>
        <w:rPr>
          <w:rFonts w:ascii="Calibri" w:eastAsia="Calibri" w:hAnsi="Calibri" w:cs="Times New Roman"/>
          <w:noProof/>
        </w:rPr>
      </w:pPr>
      <w:bookmarkStart w:id="42" w:name="_Toc102577031"/>
      <w:r w:rsidRPr="006F7FA9">
        <w:rPr>
          <w:rFonts w:ascii="Calibri" w:eastAsia="Calibri" w:hAnsi="Calibri" w:cs="Times New Roman"/>
          <w:noProof/>
        </w:rPr>
        <w:t>Duration:</w:t>
      </w:r>
      <w:bookmarkEnd w:id="42"/>
    </w:p>
    <w:p w14:paraId="7105BDE8" w14:textId="77777777" w:rsidR="006F7FA9" w:rsidRPr="006F7FA9" w:rsidRDefault="006F7FA9" w:rsidP="006F7FA9">
      <w:pPr>
        <w:spacing w:after="0"/>
        <w:ind w:left="426"/>
        <w:jc w:val="both"/>
        <w:rPr>
          <w:rFonts w:ascii="Times New Roman" w:eastAsia="Calibri" w:hAnsi="Times New Roman" w:cs="Times New Roman"/>
          <w:b/>
          <w:noProof/>
        </w:rPr>
      </w:pPr>
      <w:r w:rsidRPr="006F7FA9">
        <w:rPr>
          <w:rFonts w:ascii="Times New Roman" w:eastAsia="Calibri" w:hAnsi="Times New Roman" w:cs="Times New Roman"/>
          <w:b/>
          <w:noProof/>
        </w:rPr>
        <w:t>Estimated budget:</w:t>
      </w:r>
    </w:p>
    <w:p w14:paraId="045370DC" w14:textId="77777777" w:rsidR="006F7FA9" w:rsidRPr="006F7FA9" w:rsidRDefault="006F7FA9" w:rsidP="006F7FA9">
      <w:pPr>
        <w:spacing w:after="0"/>
        <w:ind w:left="426"/>
        <w:jc w:val="both"/>
        <w:rPr>
          <w:rFonts w:ascii="Times New Roman" w:eastAsia="Calibri" w:hAnsi="Times New Roman" w:cs="Times New Roman"/>
          <w:noProof/>
        </w:rPr>
      </w:pPr>
    </w:p>
    <w:p w14:paraId="101D59E7" w14:textId="77777777" w:rsidR="006F7FA9" w:rsidRPr="006F7FA9" w:rsidRDefault="006F7FA9" w:rsidP="006F7FA9">
      <w:pPr>
        <w:spacing w:after="0"/>
        <w:ind w:firstLine="426"/>
        <w:jc w:val="both"/>
        <w:rPr>
          <w:rFonts w:ascii="Times New Roman" w:eastAsia="Calibri" w:hAnsi="Times New Roman" w:cs="Times New Roman"/>
        </w:rPr>
      </w:pPr>
    </w:p>
    <w:p w14:paraId="510EAC50" w14:textId="77777777" w:rsidR="006F7FA9" w:rsidRPr="006F7FA9" w:rsidRDefault="006F7FA9" w:rsidP="006F7FA9">
      <w:pPr>
        <w:spacing w:after="0"/>
        <w:ind w:left="360"/>
        <w:jc w:val="both"/>
        <w:rPr>
          <w:rFonts w:ascii="Times New Roman" w:eastAsia="Calibri" w:hAnsi="Times New Roman" w:cs="Times New Roman"/>
        </w:rPr>
      </w:pPr>
      <w:r w:rsidRPr="006F7FA9">
        <w:rPr>
          <w:rFonts w:ascii="Times New Roman" w:eastAsia="Calibri" w:hAnsi="Times New Roman" w:cs="Times New Roman"/>
        </w:rPr>
        <w:t xml:space="preserve">  </w:t>
      </w:r>
    </w:p>
    <w:p w14:paraId="3AF55826" w14:textId="77777777" w:rsidR="006F7FA9" w:rsidRPr="006F7FA9" w:rsidRDefault="006F7FA9" w:rsidP="006F7FA9">
      <w:pPr>
        <w:numPr>
          <w:ilvl w:val="0"/>
          <w:numId w:val="1"/>
        </w:numPr>
        <w:spacing w:after="0"/>
        <w:contextualSpacing/>
        <w:jc w:val="both"/>
        <w:rPr>
          <w:rFonts w:ascii="Times New Roman" w:eastAsia="Calibri" w:hAnsi="Times New Roman" w:cs="Times New Roman"/>
          <w:b/>
        </w:rPr>
      </w:pPr>
      <w:r w:rsidRPr="006F7FA9">
        <w:rPr>
          <w:rFonts w:ascii="Times New Roman" w:eastAsia="Calibri" w:hAnsi="Times New Roman" w:cs="Times New Roman"/>
          <w:b/>
        </w:rPr>
        <w:t>REMARKS</w:t>
      </w:r>
    </w:p>
    <w:p w14:paraId="71437089" w14:textId="77777777" w:rsidR="006F7FA9" w:rsidRPr="006F7FA9" w:rsidRDefault="006F7FA9" w:rsidP="006F7FA9">
      <w:pPr>
        <w:spacing w:after="0"/>
        <w:ind w:left="360"/>
        <w:jc w:val="both"/>
        <w:rPr>
          <w:rFonts w:ascii="Times New Roman" w:eastAsia="Calibri" w:hAnsi="Times New Roman" w:cs="Times New Roman"/>
          <w:b/>
        </w:rPr>
      </w:pPr>
    </w:p>
    <w:p w14:paraId="43412397" w14:textId="77777777" w:rsidR="006F7FA9" w:rsidRPr="006F7FA9" w:rsidRDefault="006F7FA9" w:rsidP="006F7FA9">
      <w:pPr>
        <w:spacing w:after="0"/>
        <w:ind w:left="360"/>
        <w:jc w:val="both"/>
        <w:rPr>
          <w:rFonts w:ascii="Times New Roman" w:eastAsia="Calibri" w:hAnsi="Times New Roman" w:cs="Times New Roman"/>
          <w:sz w:val="28"/>
          <w:szCs w:val="28"/>
        </w:rPr>
      </w:pPr>
      <w:r w:rsidRPr="006F7FA9">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39595A43" wp14:editId="33E89761">
                <wp:simplePos x="0" y="0"/>
                <wp:positionH relativeFrom="column">
                  <wp:posOffset>196850</wp:posOffset>
                </wp:positionH>
                <wp:positionV relativeFrom="paragraph">
                  <wp:posOffset>161925</wp:posOffset>
                </wp:positionV>
                <wp:extent cx="5685155" cy="882650"/>
                <wp:effectExtent l="0" t="0" r="10795" b="12700"/>
                <wp:wrapNone/>
                <wp:docPr id="1" name="Rectangle 12"/>
                <wp:cNvGraphicFramePr/>
                <a:graphic xmlns:a="http://schemas.openxmlformats.org/drawingml/2006/main">
                  <a:graphicData uri="http://schemas.microsoft.com/office/word/2010/wordprocessingShape">
                    <wps:wsp>
                      <wps:cNvSpPr/>
                      <wps:spPr>
                        <a:xfrm>
                          <a:off x="0" y="0"/>
                          <a:ext cx="5685155" cy="8820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36C668" id="Rectangle 12" o:spid="_x0000_s1026" style="position:absolute;margin-left:15.5pt;margin-top:12.75pt;width:447.65pt;height: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" filled="f" strokecolor="windowText" strokeweight="2pt"/>
            </w:pict>
          </mc:Fallback>
        </mc:AlternateContent>
      </w:r>
    </w:p>
    <w:p w14:paraId="34FF4062" w14:textId="77777777" w:rsidR="00DD6A90" w:rsidRPr="00555225" w:rsidRDefault="006F7FA9">
      <w:pPr>
        <w:rPr>
          <w:rFonts w:ascii="Times New Roman" w:eastAsia="Calibri" w:hAnsi="Times New Roman" w:cs="Times New Roman"/>
          <w:i/>
        </w:rPr>
      </w:pPr>
      <w:r w:rsidRPr="006F7FA9">
        <w:rPr>
          <w:rFonts w:ascii="Times New Roman" w:eastAsia="Calibri" w:hAnsi="Times New Roman" w:cs="Times New Roman"/>
        </w:rPr>
        <w:t xml:space="preserve">         </w:t>
      </w:r>
      <w:r w:rsidRPr="006F7FA9">
        <w:rPr>
          <w:rFonts w:ascii="Times New Roman" w:eastAsia="Calibri" w:hAnsi="Times New Roman" w:cs="Times New Roman"/>
          <w:i/>
        </w:rPr>
        <w:t>Please provide any further remarks here if necessary.</w:t>
      </w:r>
    </w:p>
    <w:sectPr w:rsidR="00DD6A90" w:rsidRPr="00555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E4491"/>
    <w:multiLevelType w:val="multilevel"/>
    <w:tmpl w:val="B9D6F58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5D4"/>
    <w:rsid w:val="00555225"/>
    <w:rsid w:val="005A65D4"/>
    <w:rsid w:val="006341E1"/>
    <w:rsid w:val="006836AE"/>
    <w:rsid w:val="006F7FA9"/>
    <w:rsid w:val="00CF4FF0"/>
    <w:rsid w:val="00DD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0B3E"/>
  <w15:chartTrackingRefBased/>
  <w15:docId w15:val="{0E3DB884-654F-48A7-A6B3-B0FBC9B8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Company>European Commission</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COGELJA CAJO Gordana (JRC-GEEL)</dc:creator>
  <cp:keywords/>
  <dc:description/>
  <cp:lastModifiedBy>Jeroen Poels (FAGG - AFMPS)</cp:lastModifiedBy>
  <cp:revision>2</cp:revision>
  <dcterms:created xsi:type="dcterms:W3CDTF">2022-07-25T10:48:00Z</dcterms:created>
  <dcterms:modified xsi:type="dcterms:W3CDTF">2022-07-25T10:48:00Z</dcterms:modified>
</cp:coreProperties>
</file>