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"/>
        <w:gridCol w:w="406"/>
        <w:gridCol w:w="837"/>
        <w:gridCol w:w="1499"/>
        <w:gridCol w:w="1604"/>
        <w:gridCol w:w="444"/>
        <w:gridCol w:w="838"/>
        <w:gridCol w:w="1258"/>
        <w:gridCol w:w="837"/>
        <w:gridCol w:w="838"/>
        <w:gridCol w:w="837"/>
      </w:tblGrid>
      <w:tr w:rsidR="003360FC" w:rsidTr="003723D0">
        <w:trPr>
          <w:cantSplit/>
          <w:trHeight w:val="204"/>
        </w:trPr>
        <w:tc>
          <w:tcPr>
            <w:tcW w:w="3450" w:type="dxa"/>
            <w:gridSpan w:val="4"/>
          </w:tcPr>
          <w:p w:rsidR="003360FC" w:rsidRDefault="003360FC" w:rsidP="003723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fr-BE" w:eastAsia="fr-BE"/>
              </w:rPr>
              <w:drawing>
                <wp:inline distT="0" distB="0" distL="0" distR="0">
                  <wp:extent cx="1908772" cy="876300"/>
                  <wp:effectExtent l="19050" t="0" r="0" b="0"/>
                  <wp:docPr id="2" name="Image 1" descr="G:\Gestionnaires\Nieuwe logo's\afmps Logo Fr - Acrony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Gestionnaires\Nieuwe logo's\afmps Logo Fr - Acrony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772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6" w:type="dxa"/>
            <w:gridSpan w:val="7"/>
          </w:tcPr>
          <w:p w:rsidR="003360FC" w:rsidRDefault="003360FC" w:rsidP="003723D0">
            <w:pPr>
              <w:autoSpaceDE w:val="0"/>
              <w:autoSpaceDN w:val="0"/>
              <w:adjustRightInd w:val="0"/>
              <w:jc w:val="right"/>
              <w:rPr>
                <w:rFonts w:ascii="Tahoma" w:hAnsi="Tahoma" w:cs="Arial"/>
                <w:b/>
                <w:color w:val="000000"/>
                <w:sz w:val="20"/>
                <w:szCs w:val="20"/>
                <w:lang w:val="nl-NL"/>
              </w:rPr>
            </w:pPr>
            <w:r>
              <w:rPr>
                <w:lang w:val="nl-NL"/>
              </w:rPr>
              <w:t>ROYAUME DE BELGIQUE</w:t>
            </w:r>
          </w:p>
          <w:p w:rsidR="003360FC" w:rsidRPr="00721AC0" w:rsidRDefault="003360FC" w:rsidP="003723D0">
            <w:pPr>
              <w:rPr>
                <w:rFonts w:ascii="Tahoma" w:hAnsi="Tahoma" w:cs="Arial"/>
                <w:sz w:val="20"/>
                <w:szCs w:val="20"/>
                <w:lang w:val="nl-NL"/>
              </w:rPr>
            </w:pPr>
          </w:p>
          <w:p w:rsidR="003360FC" w:rsidRPr="00721AC0" w:rsidRDefault="003360FC" w:rsidP="003723D0">
            <w:pPr>
              <w:rPr>
                <w:rFonts w:ascii="Tahoma" w:hAnsi="Tahoma" w:cs="Arial"/>
                <w:sz w:val="20"/>
                <w:szCs w:val="20"/>
                <w:lang w:val="nl-NL"/>
              </w:rPr>
            </w:pPr>
          </w:p>
          <w:p w:rsidR="003360FC" w:rsidRDefault="003360FC" w:rsidP="003723D0">
            <w:pPr>
              <w:rPr>
                <w:rFonts w:ascii="Tahoma" w:hAnsi="Tahoma" w:cs="Arial"/>
                <w:sz w:val="20"/>
                <w:szCs w:val="20"/>
                <w:lang w:val="nl-NL"/>
              </w:rPr>
            </w:pPr>
          </w:p>
          <w:p w:rsidR="003360FC" w:rsidRPr="00721AC0" w:rsidRDefault="003360FC" w:rsidP="003723D0">
            <w:pPr>
              <w:tabs>
                <w:tab w:val="left" w:pos="1296"/>
              </w:tabs>
              <w:rPr>
                <w:rFonts w:ascii="Tahoma" w:hAnsi="Tahoma" w:cs="Arial"/>
                <w:sz w:val="20"/>
                <w:szCs w:val="20"/>
                <w:lang w:val="nl-NL"/>
              </w:rPr>
            </w:pPr>
            <w:r>
              <w:rPr>
                <w:rFonts w:ascii="Tahoma" w:hAnsi="Tahoma" w:cs="Arial"/>
                <w:sz w:val="20"/>
                <w:szCs w:val="20"/>
                <w:lang w:val="nl-NL"/>
              </w:rPr>
              <w:tab/>
            </w:r>
          </w:p>
        </w:tc>
      </w:tr>
      <w:tr w:rsidR="003360FC" w:rsidTr="003723D0">
        <w:trPr>
          <w:cantSplit/>
          <w:trHeight w:val="422"/>
        </w:trPr>
        <w:tc>
          <w:tcPr>
            <w:tcW w:w="10106" w:type="dxa"/>
            <w:gridSpan w:val="11"/>
          </w:tcPr>
          <w:p w:rsidR="003360FC" w:rsidRDefault="003360FC" w:rsidP="003723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360FC" w:rsidRPr="003626FF" w:rsidTr="003723D0">
        <w:trPr>
          <w:cantSplit/>
          <w:trHeight w:val="204"/>
        </w:trPr>
        <w:tc>
          <w:tcPr>
            <w:tcW w:w="708" w:type="dxa"/>
          </w:tcPr>
          <w:p w:rsidR="003360FC" w:rsidRDefault="003360FC" w:rsidP="003723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406" w:type="dxa"/>
          </w:tcPr>
          <w:p w:rsidR="003360FC" w:rsidRDefault="003360FC" w:rsidP="003723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37" w:type="dxa"/>
          </w:tcPr>
          <w:p w:rsidR="003360FC" w:rsidRDefault="003360FC" w:rsidP="003723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5643" w:type="dxa"/>
            <w:gridSpan w:val="5"/>
          </w:tcPr>
          <w:p w:rsidR="003360FC" w:rsidRPr="000A516C" w:rsidRDefault="003360FC" w:rsidP="003723D0">
            <w:pPr>
              <w:pStyle w:val="Titre1"/>
              <w:rPr>
                <w:lang w:val="fr-BE"/>
              </w:rPr>
            </w:pPr>
            <w:r>
              <w:rPr>
                <w:lang w:val="fr-FR"/>
              </w:rPr>
              <w:t>AUTORISATION DE MISE SUR LE MARCHE</w:t>
            </w:r>
          </w:p>
        </w:tc>
        <w:tc>
          <w:tcPr>
            <w:tcW w:w="837" w:type="dxa"/>
          </w:tcPr>
          <w:p w:rsidR="003360FC" w:rsidRPr="000A516C" w:rsidRDefault="003360FC" w:rsidP="003723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838" w:type="dxa"/>
          </w:tcPr>
          <w:p w:rsidR="003360FC" w:rsidRPr="000A516C" w:rsidRDefault="003360FC" w:rsidP="003723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837" w:type="dxa"/>
          </w:tcPr>
          <w:p w:rsidR="003360FC" w:rsidRPr="000A516C" w:rsidRDefault="003360FC" w:rsidP="003723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</w:tc>
      </w:tr>
      <w:tr w:rsidR="003360FC" w:rsidRPr="003626FF" w:rsidTr="003723D0">
        <w:trPr>
          <w:trHeight w:val="204"/>
        </w:trPr>
        <w:tc>
          <w:tcPr>
            <w:tcW w:w="708" w:type="dxa"/>
          </w:tcPr>
          <w:p w:rsidR="003360FC" w:rsidRPr="000A516C" w:rsidRDefault="003360FC" w:rsidP="003723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406" w:type="dxa"/>
          </w:tcPr>
          <w:p w:rsidR="003360FC" w:rsidRPr="000A516C" w:rsidRDefault="003360FC" w:rsidP="003723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837" w:type="dxa"/>
          </w:tcPr>
          <w:p w:rsidR="003360FC" w:rsidRPr="000A516C" w:rsidRDefault="003360FC" w:rsidP="003723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1499" w:type="dxa"/>
          </w:tcPr>
          <w:p w:rsidR="003360FC" w:rsidRPr="000A516C" w:rsidRDefault="003360FC" w:rsidP="003723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1604" w:type="dxa"/>
          </w:tcPr>
          <w:p w:rsidR="003360FC" w:rsidRPr="000A516C" w:rsidRDefault="003360FC" w:rsidP="003723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444" w:type="dxa"/>
          </w:tcPr>
          <w:p w:rsidR="003360FC" w:rsidRPr="000A516C" w:rsidRDefault="003360FC" w:rsidP="003723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838" w:type="dxa"/>
          </w:tcPr>
          <w:p w:rsidR="003360FC" w:rsidRPr="000A516C" w:rsidRDefault="003360FC" w:rsidP="003723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1258" w:type="dxa"/>
          </w:tcPr>
          <w:p w:rsidR="003360FC" w:rsidRPr="000A516C" w:rsidRDefault="003360FC" w:rsidP="003723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837" w:type="dxa"/>
          </w:tcPr>
          <w:p w:rsidR="003360FC" w:rsidRPr="000A516C" w:rsidRDefault="003360FC" w:rsidP="003723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838" w:type="dxa"/>
          </w:tcPr>
          <w:p w:rsidR="003360FC" w:rsidRPr="000A516C" w:rsidRDefault="003360FC" w:rsidP="003723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837" w:type="dxa"/>
          </w:tcPr>
          <w:p w:rsidR="003360FC" w:rsidRPr="000A516C" w:rsidRDefault="003360FC" w:rsidP="003723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</w:tc>
      </w:tr>
      <w:tr w:rsidR="003360FC" w:rsidRPr="003626FF" w:rsidTr="003723D0">
        <w:trPr>
          <w:cantSplit/>
          <w:trHeight w:val="194"/>
        </w:trPr>
        <w:tc>
          <w:tcPr>
            <w:tcW w:w="708" w:type="dxa"/>
          </w:tcPr>
          <w:p w:rsidR="003360FC" w:rsidRPr="000A516C" w:rsidRDefault="003360FC" w:rsidP="003723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406" w:type="dxa"/>
          </w:tcPr>
          <w:p w:rsidR="003360FC" w:rsidRPr="000A516C" w:rsidRDefault="003360FC" w:rsidP="003723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837" w:type="dxa"/>
          </w:tcPr>
          <w:p w:rsidR="003360FC" w:rsidRPr="000A516C" w:rsidRDefault="003360FC" w:rsidP="003723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6480" w:type="dxa"/>
            <w:gridSpan w:val="6"/>
          </w:tcPr>
          <w:p w:rsidR="003360FC" w:rsidRPr="000A516C" w:rsidRDefault="003360FC" w:rsidP="003723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838" w:type="dxa"/>
          </w:tcPr>
          <w:p w:rsidR="003360FC" w:rsidRPr="000A516C" w:rsidRDefault="003360FC" w:rsidP="003723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837" w:type="dxa"/>
          </w:tcPr>
          <w:p w:rsidR="003360FC" w:rsidRPr="000A516C" w:rsidRDefault="003360FC" w:rsidP="003723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</w:tc>
      </w:tr>
      <w:tr w:rsidR="003360FC" w:rsidRPr="003626FF" w:rsidTr="003723D0">
        <w:trPr>
          <w:cantSplit/>
          <w:trHeight w:val="156"/>
        </w:trPr>
        <w:tc>
          <w:tcPr>
            <w:tcW w:w="10106" w:type="dxa"/>
            <w:gridSpan w:val="11"/>
          </w:tcPr>
          <w:p w:rsidR="003360FC" w:rsidRDefault="003360FC" w:rsidP="003723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  <w:lang w:val="fr-FR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  <w:lang w:val="fr-FR"/>
              </w:rPr>
              <w:t>En application de la Loi du 25 mars 1964 sur les médicaments, l’Administrateur Général a décidé d’accorder l</w:t>
            </w:r>
            <w:r>
              <w:rPr>
                <w:rFonts w:ascii="Arial" w:hAnsi="Arial" w:cs="Arial"/>
                <w:color w:val="000000"/>
                <w:sz w:val="18"/>
                <w:szCs w:val="20"/>
                <w:lang w:val="fr-FR"/>
              </w:rPr>
              <w:t>’ Autorisation de Mise sur le Marché pour le médicament tel que caractérisé ci dessous</w:t>
            </w:r>
            <w:r>
              <w:rPr>
                <w:rFonts w:ascii="Arial" w:hAnsi="Arial" w:cs="Arial"/>
                <w:color w:val="000000"/>
                <w:sz w:val="18"/>
                <w:szCs w:val="16"/>
                <w:lang w:val="fr-FR"/>
              </w:rPr>
              <w:t xml:space="preserve"> à :</w:t>
            </w:r>
          </w:p>
          <w:p w:rsidR="003360FC" w:rsidRPr="00185EBD" w:rsidRDefault="003360FC" w:rsidP="003723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  <w:lang w:val="fr-BE"/>
              </w:rPr>
            </w:pPr>
          </w:p>
        </w:tc>
      </w:tr>
      <w:tr w:rsidR="003360FC" w:rsidRPr="003626FF" w:rsidTr="003723D0">
        <w:trPr>
          <w:trHeight w:val="467"/>
        </w:trPr>
        <w:tc>
          <w:tcPr>
            <w:tcW w:w="10106" w:type="dxa"/>
            <w:gridSpan w:val="11"/>
            <w:tcBorders>
              <w:bottom w:val="nil"/>
            </w:tcBorders>
          </w:tcPr>
          <w:p w:rsidR="003360FC" w:rsidRPr="00185EBD" w:rsidRDefault="003360FC" w:rsidP="003723D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20"/>
                <w:lang w:val="fr-BE"/>
              </w:rPr>
            </w:pPr>
          </w:p>
        </w:tc>
      </w:tr>
      <w:tr w:rsidR="003360FC" w:rsidRPr="003626FF" w:rsidTr="003723D0">
        <w:trPr>
          <w:trHeight w:val="1268"/>
        </w:trPr>
        <w:tc>
          <w:tcPr>
            <w:tcW w:w="10106" w:type="dxa"/>
            <w:gridSpan w:val="11"/>
            <w:tcBorders>
              <w:bottom w:val="nil"/>
            </w:tcBorders>
          </w:tcPr>
          <w:p w:rsidR="003360FC" w:rsidRPr="008939C8" w:rsidRDefault="003360FC" w:rsidP="003723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  <w:lang w:val="fr-BE"/>
              </w:rPr>
            </w:pPr>
            <w:r w:rsidRPr="008939C8">
              <w:rPr>
                <w:rFonts w:ascii="Arial" w:hAnsi="Arial" w:cs="Arial"/>
                <w:color w:val="000000"/>
                <w:sz w:val="18"/>
                <w:szCs w:val="20"/>
                <w:lang w:val="fr-BE"/>
              </w:rPr>
              <w:t xml:space="preserve">Nom et adresse du titulaire d’autorisation </w:t>
            </w:r>
          </w:p>
        </w:tc>
      </w:tr>
      <w:tr w:rsidR="003360FC" w:rsidTr="003723D0">
        <w:trPr>
          <w:cantSplit/>
          <w:trHeight w:val="204"/>
        </w:trPr>
        <w:tc>
          <w:tcPr>
            <w:tcW w:w="1951" w:type="dxa"/>
            <w:gridSpan w:val="3"/>
          </w:tcPr>
          <w:p w:rsidR="003360FC" w:rsidRDefault="003360FC" w:rsidP="003723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val="nl-NL"/>
              </w:rPr>
              <w:t xml:space="preserve">Sous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20"/>
                <w:lang w:val="nl-NL"/>
              </w:rPr>
              <w:t>le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20"/>
                <w:lang w:val="nl-NL"/>
              </w:rPr>
              <w:t xml:space="preserve"> numéro:</w:t>
            </w:r>
          </w:p>
        </w:tc>
        <w:tc>
          <w:tcPr>
            <w:tcW w:w="8155" w:type="dxa"/>
            <w:gridSpan w:val="8"/>
          </w:tcPr>
          <w:p w:rsidR="003360FC" w:rsidRDefault="003360FC" w:rsidP="003723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nl-NL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20"/>
                <w:lang w:val="nl-N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color w:val="000000"/>
                <w:sz w:val="18"/>
                <w:szCs w:val="20"/>
                <w:lang w:val="nl-NL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000000"/>
                <w:sz w:val="18"/>
                <w:szCs w:val="20"/>
                <w:lang w:val="nl-NL"/>
              </w:rPr>
            </w:r>
            <w:r>
              <w:rPr>
                <w:rFonts w:ascii="Arial" w:hAnsi="Arial"/>
                <w:b/>
                <w:bCs/>
                <w:color w:val="000000"/>
                <w:sz w:val="18"/>
                <w:szCs w:val="20"/>
                <w:lang w:val="nl-NL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00"/>
                <w:sz w:val="18"/>
                <w:szCs w:val="20"/>
                <w:lang w:val="nl-NL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8"/>
                <w:szCs w:val="20"/>
                <w:lang w:val="nl-NL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8"/>
                <w:szCs w:val="20"/>
                <w:lang w:val="nl-NL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8"/>
                <w:szCs w:val="20"/>
                <w:lang w:val="nl-NL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8"/>
                <w:szCs w:val="20"/>
                <w:lang w:val="nl-NL"/>
              </w:rPr>
              <w:t> 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20"/>
                <w:lang w:val="nl-NL"/>
              </w:rPr>
              <w:fldChar w:fldCharType="end"/>
            </w:r>
          </w:p>
        </w:tc>
      </w:tr>
      <w:tr w:rsidR="003360FC" w:rsidRPr="008939C8" w:rsidTr="003723D0">
        <w:trPr>
          <w:cantSplit/>
          <w:trHeight w:val="204"/>
        </w:trPr>
        <w:tc>
          <w:tcPr>
            <w:tcW w:w="10106" w:type="dxa"/>
            <w:gridSpan w:val="11"/>
          </w:tcPr>
          <w:p w:rsidR="003360FC" w:rsidRPr="00E73A41" w:rsidRDefault="003360FC" w:rsidP="003723D0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6"/>
                <w:lang w:val="nl-NL"/>
              </w:rPr>
            </w:pPr>
          </w:p>
          <w:p w:rsidR="003360FC" w:rsidRPr="003360FC" w:rsidRDefault="003360FC" w:rsidP="003723D0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6"/>
                <w:lang w:val="fr-BE"/>
              </w:rPr>
            </w:pPr>
            <w:r w:rsidRPr="003360FC">
              <w:rPr>
                <w:rFonts w:ascii="Arial" w:hAnsi="Arial"/>
                <w:color w:val="000000"/>
                <w:sz w:val="18"/>
                <w:szCs w:val="16"/>
                <w:lang w:val="fr-BE"/>
              </w:rPr>
              <w:t>Dénomination (nom de fantaisie):</w:t>
            </w:r>
          </w:p>
          <w:p w:rsidR="003360FC" w:rsidRPr="008939C8" w:rsidRDefault="003360FC" w:rsidP="003723D0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6"/>
                <w:lang w:val="fr-BE"/>
              </w:rPr>
            </w:pPr>
            <w:r w:rsidRPr="008939C8">
              <w:rPr>
                <w:rFonts w:ascii="Arial" w:hAnsi="Arial"/>
                <w:color w:val="000000"/>
                <w:sz w:val="18"/>
                <w:szCs w:val="16"/>
                <w:lang w:val="fr-BE"/>
              </w:rPr>
              <w:t>Dosage:</w:t>
            </w:r>
            <w:r w:rsidRPr="008939C8">
              <w:rPr>
                <w:rFonts w:ascii="Arial" w:hAnsi="Arial"/>
                <w:color w:val="000000"/>
                <w:sz w:val="18"/>
                <w:szCs w:val="16"/>
                <w:lang w:val="fr-BE"/>
              </w:rPr>
              <w:tab/>
            </w:r>
            <w:r w:rsidRPr="008939C8">
              <w:rPr>
                <w:rFonts w:ascii="Arial" w:hAnsi="Arial"/>
                <w:color w:val="000000"/>
                <w:sz w:val="18"/>
                <w:szCs w:val="16"/>
                <w:lang w:val="fr-BE"/>
              </w:rPr>
              <w:tab/>
            </w:r>
            <w:r w:rsidRPr="008939C8">
              <w:rPr>
                <w:rFonts w:ascii="Arial" w:hAnsi="Arial"/>
                <w:color w:val="000000"/>
                <w:sz w:val="18"/>
                <w:szCs w:val="16"/>
                <w:lang w:val="fr-BE"/>
              </w:rPr>
              <w:tab/>
            </w:r>
            <w:r w:rsidRPr="008939C8">
              <w:rPr>
                <w:rFonts w:ascii="Arial" w:hAnsi="Arial"/>
                <w:color w:val="000000"/>
                <w:sz w:val="18"/>
                <w:szCs w:val="16"/>
                <w:lang w:val="fr-BE"/>
              </w:rPr>
              <w:tab/>
            </w:r>
          </w:p>
          <w:p w:rsidR="003360FC" w:rsidRPr="008939C8" w:rsidRDefault="003360FC" w:rsidP="003723D0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6"/>
                <w:lang w:val="fr-BE"/>
              </w:rPr>
            </w:pPr>
            <w:r w:rsidRPr="008939C8">
              <w:rPr>
                <w:rFonts w:ascii="Arial" w:hAnsi="Arial"/>
                <w:color w:val="000000"/>
                <w:sz w:val="18"/>
                <w:szCs w:val="16"/>
                <w:lang w:val="fr-BE"/>
              </w:rPr>
              <w:t>Forme(s) pharmaceutique(s) :</w:t>
            </w:r>
          </w:p>
          <w:p w:rsidR="003360FC" w:rsidRPr="008939C8" w:rsidRDefault="003360FC" w:rsidP="003723D0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6"/>
                <w:lang w:val="fr-BE"/>
              </w:rPr>
            </w:pPr>
          </w:p>
          <w:p w:rsidR="003360FC" w:rsidRPr="008939C8" w:rsidRDefault="003360FC" w:rsidP="003723D0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6"/>
                <w:lang w:val="fr-BE"/>
              </w:rPr>
            </w:pPr>
          </w:p>
        </w:tc>
      </w:tr>
      <w:tr w:rsidR="003360FC" w:rsidRPr="003626FF" w:rsidTr="003723D0">
        <w:trPr>
          <w:cantSplit/>
          <w:trHeight w:val="204"/>
        </w:trPr>
        <w:tc>
          <w:tcPr>
            <w:tcW w:w="10106" w:type="dxa"/>
            <w:gridSpan w:val="11"/>
          </w:tcPr>
          <w:p w:rsidR="003360FC" w:rsidRPr="008939C8" w:rsidRDefault="003360FC" w:rsidP="003723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  <w:lang w:val="fr-BE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val="fr-FR"/>
              </w:rPr>
              <w:t>La mise sur le marché de ce médicament est subordonnée aux conditions suivantes</w:t>
            </w:r>
            <w:r w:rsidRPr="008939C8">
              <w:rPr>
                <w:rFonts w:ascii="Arial" w:hAnsi="Arial" w:cs="Arial"/>
                <w:color w:val="000000"/>
                <w:sz w:val="18"/>
                <w:szCs w:val="20"/>
                <w:lang w:val="fr-BE"/>
              </w:rPr>
              <w:t>:</w:t>
            </w:r>
          </w:p>
        </w:tc>
      </w:tr>
      <w:tr w:rsidR="003360FC" w:rsidRPr="003626FF" w:rsidTr="003723D0">
        <w:trPr>
          <w:cantSplit/>
          <w:trHeight w:val="110"/>
        </w:trPr>
        <w:tc>
          <w:tcPr>
            <w:tcW w:w="10106" w:type="dxa"/>
            <w:gridSpan w:val="11"/>
          </w:tcPr>
          <w:p w:rsidR="003360FC" w:rsidRPr="008939C8" w:rsidRDefault="003360FC" w:rsidP="003723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20"/>
                <w:lang w:val="fr-BE"/>
              </w:rPr>
            </w:pPr>
          </w:p>
        </w:tc>
      </w:tr>
      <w:tr w:rsidR="003360FC" w:rsidTr="003723D0">
        <w:trPr>
          <w:trHeight w:val="3026"/>
        </w:trPr>
        <w:tc>
          <w:tcPr>
            <w:tcW w:w="10106" w:type="dxa"/>
            <w:gridSpan w:val="11"/>
            <w:tcBorders>
              <w:bottom w:val="nil"/>
            </w:tcBorders>
          </w:tcPr>
          <w:p w:rsidR="003360FC" w:rsidRPr="008939C8" w:rsidRDefault="003360FC" w:rsidP="003723D0">
            <w:pPr>
              <w:pStyle w:val="Normalcentr"/>
              <w:ind w:right="1226"/>
              <w:rPr>
                <w:lang w:val="fr-BE"/>
              </w:rPr>
            </w:pPr>
          </w:p>
          <w:p w:rsidR="003360FC" w:rsidRPr="008939C8" w:rsidRDefault="003360FC" w:rsidP="003723D0">
            <w:pPr>
              <w:pStyle w:val="Normalcentr"/>
              <w:ind w:right="1226"/>
              <w:rPr>
                <w:lang w:val="fr-BE"/>
              </w:rPr>
            </w:pPr>
            <w:r w:rsidRPr="008939C8">
              <w:rPr>
                <w:lang w:val="fr-BE"/>
              </w:rPr>
              <w:t>A cette attestation d’Autorisation de Mise sur le Marché sont joints les textes de notices tels qu’ils ont été acceptés lors de l’octroi de cette autorisation</w:t>
            </w:r>
            <w:r>
              <w:rPr>
                <w:lang w:val="fr-BE"/>
              </w:rPr>
              <w:t xml:space="preserve"> et des éventuel(s) dossier (s) de variation approuvés</w:t>
            </w:r>
            <w:r w:rsidRPr="008939C8">
              <w:rPr>
                <w:lang w:val="fr-BE"/>
              </w:rPr>
              <w:t>.</w:t>
            </w:r>
          </w:p>
          <w:p w:rsidR="003360FC" w:rsidRDefault="003360FC" w:rsidP="003723D0">
            <w:pPr>
              <w:pStyle w:val="Normalcentr"/>
              <w:ind w:right="1226"/>
              <w:rPr>
                <w:lang w:val="fr-BE"/>
              </w:rPr>
            </w:pPr>
            <w:r w:rsidRPr="008939C8">
              <w:rPr>
                <w:lang w:val="fr-BE"/>
              </w:rPr>
              <w:t>Les textes de</w:t>
            </w:r>
            <w:r>
              <w:rPr>
                <w:lang w:val="fr-BE"/>
              </w:rPr>
              <w:t>s</w:t>
            </w:r>
            <w:r w:rsidRPr="008939C8">
              <w:rPr>
                <w:lang w:val="fr-BE"/>
              </w:rPr>
              <w:t xml:space="preserve"> notices qui sont rédigés dans une autre langue que la langue française doivent constituer une traduction exacte et complète du document </w:t>
            </w:r>
            <w:r>
              <w:rPr>
                <w:lang w:val="fr-BE"/>
              </w:rPr>
              <w:t xml:space="preserve">français </w:t>
            </w:r>
            <w:r w:rsidRPr="008939C8">
              <w:rPr>
                <w:lang w:val="fr-BE"/>
              </w:rPr>
              <w:t>joint en annexe.</w:t>
            </w:r>
          </w:p>
          <w:p w:rsidR="003360FC" w:rsidRPr="008939C8" w:rsidRDefault="003360FC" w:rsidP="003723D0">
            <w:pPr>
              <w:pStyle w:val="Normalcentr"/>
              <w:ind w:right="1226"/>
              <w:rPr>
                <w:lang w:val="fr-BE"/>
              </w:rPr>
            </w:pPr>
          </w:p>
          <w:p w:rsidR="003360FC" w:rsidRPr="003360FC" w:rsidRDefault="003360FC" w:rsidP="003723D0">
            <w:pPr>
              <w:pStyle w:val="Normalcentr"/>
              <w:ind w:right="1226"/>
              <w:rPr>
                <w:lang w:val="fr-BE"/>
              </w:rPr>
            </w:pPr>
          </w:p>
          <w:p w:rsidR="003360FC" w:rsidRPr="00F212B8" w:rsidRDefault="003360FC" w:rsidP="003723D0">
            <w:pPr>
              <w:pStyle w:val="Normalcentr"/>
              <w:ind w:right="1226"/>
              <w:rPr>
                <w:rFonts w:ascii="Arial" w:hAnsi="Arial"/>
                <w:i/>
              </w:rPr>
            </w:pPr>
            <w:r w:rsidRPr="00F212B8">
              <w:rPr>
                <w:rFonts w:ascii="Arial" w:hAnsi="Arial"/>
                <w:i/>
              </w:rPr>
              <w:t xml:space="preserve">+ </w:t>
            </w:r>
            <w:r>
              <w:rPr>
                <w:rFonts w:ascii="Arial" w:hAnsi="Arial"/>
                <w:i/>
              </w:rPr>
              <w:t xml:space="preserve">bases </w:t>
            </w:r>
            <w:proofErr w:type="spellStart"/>
            <w:r>
              <w:rPr>
                <w:rFonts w:ascii="Arial" w:hAnsi="Arial"/>
                <w:i/>
              </w:rPr>
              <w:t>légales</w:t>
            </w:r>
            <w:proofErr w:type="spellEnd"/>
          </w:p>
        </w:tc>
      </w:tr>
      <w:tr w:rsidR="003360FC" w:rsidRPr="003626FF" w:rsidTr="003723D0">
        <w:trPr>
          <w:cantSplit/>
          <w:trHeight w:val="204"/>
        </w:trPr>
        <w:tc>
          <w:tcPr>
            <w:tcW w:w="10106" w:type="dxa"/>
            <w:gridSpan w:val="11"/>
          </w:tcPr>
          <w:p w:rsidR="003360FC" w:rsidRPr="008939C8" w:rsidRDefault="003360FC" w:rsidP="003723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  <w:lang w:val="fr-BE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val="fr-FR"/>
              </w:rPr>
              <w:t>A ce jour, le mode de délivrance au public de ce médicament est le suivant</w:t>
            </w:r>
            <w:r w:rsidRPr="008939C8">
              <w:rPr>
                <w:rFonts w:ascii="Arial" w:hAnsi="Arial" w:cs="Arial"/>
                <w:color w:val="000000"/>
                <w:sz w:val="18"/>
                <w:szCs w:val="20"/>
                <w:lang w:val="fr-BE"/>
              </w:rPr>
              <w:t>:</w:t>
            </w:r>
          </w:p>
        </w:tc>
      </w:tr>
      <w:tr w:rsidR="003360FC" w:rsidRPr="003626FF" w:rsidTr="003723D0">
        <w:trPr>
          <w:trHeight w:val="204"/>
        </w:trPr>
        <w:tc>
          <w:tcPr>
            <w:tcW w:w="708" w:type="dxa"/>
          </w:tcPr>
          <w:p w:rsidR="003360FC" w:rsidRPr="008939C8" w:rsidRDefault="003360FC" w:rsidP="003723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406" w:type="dxa"/>
          </w:tcPr>
          <w:p w:rsidR="003360FC" w:rsidRPr="008939C8" w:rsidRDefault="003360FC" w:rsidP="003723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0"/>
                <w:lang w:val="fr-BE"/>
              </w:rPr>
            </w:pPr>
          </w:p>
        </w:tc>
        <w:tc>
          <w:tcPr>
            <w:tcW w:w="837" w:type="dxa"/>
          </w:tcPr>
          <w:p w:rsidR="003360FC" w:rsidRPr="008939C8" w:rsidRDefault="003360FC" w:rsidP="003723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0"/>
                <w:lang w:val="fr-BE"/>
              </w:rPr>
            </w:pPr>
          </w:p>
        </w:tc>
        <w:tc>
          <w:tcPr>
            <w:tcW w:w="1499" w:type="dxa"/>
          </w:tcPr>
          <w:p w:rsidR="003360FC" w:rsidRPr="008939C8" w:rsidRDefault="003360FC" w:rsidP="003723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0"/>
                <w:lang w:val="fr-BE"/>
              </w:rPr>
            </w:pPr>
          </w:p>
        </w:tc>
        <w:tc>
          <w:tcPr>
            <w:tcW w:w="1604" w:type="dxa"/>
          </w:tcPr>
          <w:p w:rsidR="003360FC" w:rsidRPr="008939C8" w:rsidRDefault="003360FC" w:rsidP="003723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0"/>
                <w:lang w:val="fr-BE"/>
              </w:rPr>
            </w:pPr>
          </w:p>
        </w:tc>
        <w:tc>
          <w:tcPr>
            <w:tcW w:w="444" w:type="dxa"/>
          </w:tcPr>
          <w:p w:rsidR="003360FC" w:rsidRPr="008939C8" w:rsidRDefault="003360FC" w:rsidP="003723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838" w:type="dxa"/>
          </w:tcPr>
          <w:p w:rsidR="003360FC" w:rsidRPr="008939C8" w:rsidRDefault="003360FC" w:rsidP="003723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1258" w:type="dxa"/>
          </w:tcPr>
          <w:p w:rsidR="003360FC" w:rsidRPr="008939C8" w:rsidRDefault="003360FC" w:rsidP="003723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837" w:type="dxa"/>
          </w:tcPr>
          <w:p w:rsidR="003360FC" w:rsidRPr="008939C8" w:rsidRDefault="003360FC" w:rsidP="003723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838" w:type="dxa"/>
          </w:tcPr>
          <w:p w:rsidR="003360FC" w:rsidRPr="008939C8" w:rsidRDefault="003360FC" w:rsidP="003723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837" w:type="dxa"/>
          </w:tcPr>
          <w:p w:rsidR="003360FC" w:rsidRPr="008939C8" w:rsidRDefault="003360FC" w:rsidP="003723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</w:tc>
      </w:tr>
      <w:tr w:rsidR="003360FC" w:rsidTr="003723D0">
        <w:trPr>
          <w:trHeight w:val="204"/>
        </w:trPr>
        <w:tc>
          <w:tcPr>
            <w:tcW w:w="708" w:type="dxa"/>
          </w:tcPr>
          <w:p w:rsidR="003360FC" w:rsidRPr="008939C8" w:rsidRDefault="003360FC" w:rsidP="003723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406" w:type="dxa"/>
          </w:tcPr>
          <w:p w:rsidR="003360FC" w:rsidRDefault="003360FC" w:rsidP="003723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20"/>
                <w:lang w:val="nl-NL"/>
              </w:rPr>
              <w:instrText xml:space="preserve"> FORMCHECKBOX </w:instrText>
            </w:r>
            <w:r w:rsidR="003626FF">
              <w:rPr>
                <w:rFonts w:ascii="Arial" w:hAnsi="Arial" w:cs="Arial"/>
                <w:color w:val="000000"/>
                <w:sz w:val="18"/>
                <w:szCs w:val="20"/>
                <w:lang w:val="nl-NL"/>
              </w:rPr>
            </w:r>
            <w:r w:rsidR="003626FF">
              <w:rPr>
                <w:rFonts w:ascii="Arial" w:hAnsi="Arial" w:cs="Arial"/>
                <w:color w:val="000000"/>
                <w:sz w:val="18"/>
                <w:szCs w:val="20"/>
                <w:lang w:val="nl-NL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20"/>
                <w:lang w:val="nl-NL"/>
              </w:rPr>
              <w:fldChar w:fldCharType="end"/>
            </w:r>
          </w:p>
        </w:tc>
        <w:tc>
          <w:tcPr>
            <w:tcW w:w="2336" w:type="dxa"/>
            <w:gridSpan w:val="2"/>
          </w:tcPr>
          <w:p w:rsidR="003360FC" w:rsidRDefault="003360FC" w:rsidP="003723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val="nl-NL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20"/>
                <w:lang w:val="nl-NL"/>
              </w:rPr>
              <w:t>délivrance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20"/>
                <w:lang w:val="nl-NL"/>
              </w:rPr>
              <w:t xml:space="preserve"> libre:</w:t>
            </w:r>
          </w:p>
        </w:tc>
        <w:tc>
          <w:tcPr>
            <w:tcW w:w="1604" w:type="dxa"/>
          </w:tcPr>
          <w:p w:rsidR="003360FC" w:rsidRDefault="003360FC" w:rsidP="003723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0"/>
                <w:lang w:val="nl-NL"/>
              </w:rPr>
            </w:pPr>
          </w:p>
        </w:tc>
        <w:tc>
          <w:tcPr>
            <w:tcW w:w="444" w:type="dxa"/>
          </w:tcPr>
          <w:p w:rsidR="003360FC" w:rsidRDefault="003360FC" w:rsidP="003723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38" w:type="dxa"/>
          </w:tcPr>
          <w:p w:rsidR="003360FC" w:rsidRDefault="003360FC" w:rsidP="003723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58" w:type="dxa"/>
          </w:tcPr>
          <w:p w:rsidR="003360FC" w:rsidRDefault="003360FC" w:rsidP="003723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37" w:type="dxa"/>
          </w:tcPr>
          <w:p w:rsidR="003360FC" w:rsidRDefault="003360FC" w:rsidP="003723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38" w:type="dxa"/>
          </w:tcPr>
          <w:p w:rsidR="003360FC" w:rsidRDefault="003360FC" w:rsidP="003723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37" w:type="dxa"/>
          </w:tcPr>
          <w:p w:rsidR="003360FC" w:rsidRDefault="003360FC" w:rsidP="003723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360FC" w:rsidRPr="003626FF" w:rsidTr="003723D0">
        <w:trPr>
          <w:cantSplit/>
          <w:trHeight w:val="482"/>
        </w:trPr>
        <w:tc>
          <w:tcPr>
            <w:tcW w:w="708" w:type="dxa"/>
          </w:tcPr>
          <w:p w:rsidR="003360FC" w:rsidRDefault="003360FC" w:rsidP="003723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406" w:type="dxa"/>
          </w:tcPr>
          <w:p w:rsidR="003360FC" w:rsidRDefault="003360FC" w:rsidP="003723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0"/>
                <w:lang w:val="nl-NL"/>
              </w:rPr>
            </w:pPr>
          </w:p>
        </w:tc>
        <w:tc>
          <w:tcPr>
            <w:tcW w:w="8992" w:type="dxa"/>
            <w:gridSpan w:val="9"/>
          </w:tcPr>
          <w:p w:rsidR="003360FC" w:rsidRPr="00FC26ED" w:rsidRDefault="003360FC" w:rsidP="003723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fr-BE"/>
              </w:rPr>
            </w:pPr>
            <w:r w:rsidRPr="00FC26ED">
              <w:rPr>
                <w:rFonts w:ascii="Arial" w:hAnsi="Arial" w:cs="Arial"/>
                <w:color w:val="000000"/>
                <w:sz w:val="16"/>
                <w:szCs w:val="20"/>
                <w:lang w:val="fr-BE"/>
              </w:rPr>
              <w:t xml:space="preserve">La délivrance de ce médicament n’est pas soumise à </w:t>
            </w:r>
            <w:r w:rsidR="00F25D24" w:rsidRPr="00FC26ED">
              <w:rPr>
                <w:rFonts w:ascii="Arial" w:hAnsi="Arial" w:cs="Arial"/>
                <w:color w:val="000000"/>
                <w:sz w:val="16"/>
                <w:szCs w:val="20"/>
                <w:lang w:val="fr-BE"/>
              </w:rPr>
              <w:t>prescription</w:t>
            </w:r>
            <w:r w:rsidRPr="00FC26ED">
              <w:rPr>
                <w:rFonts w:ascii="Arial" w:hAnsi="Arial" w:cs="Arial"/>
                <w:color w:val="000000"/>
                <w:sz w:val="16"/>
                <w:szCs w:val="20"/>
                <w:lang w:val="fr-BE"/>
              </w:rPr>
              <w:t xml:space="preserve"> médicale </w:t>
            </w:r>
            <w:r w:rsidRPr="00FC26ED">
              <w:rPr>
                <w:rFonts w:ascii="Arial" w:hAnsi="Arial" w:cs="Arial"/>
                <w:sz w:val="16"/>
                <w:szCs w:val="16"/>
                <w:lang w:val="fr-BE"/>
              </w:rPr>
              <w:t>en application des dispositions  de l’article 6 paragraphe 1bis de la Loi sur les médicaments du 25 mars1964.</w:t>
            </w:r>
          </w:p>
        </w:tc>
      </w:tr>
      <w:tr w:rsidR="003360FC" w:rsidTr="003723D0">
        <w:trPr>
          <w:cantSplit/>
          <w:trHeight w:val="204"/>
        </w:trPr>
        <w:tc>
          <w:tcPr>
            <w:tcW w:w="708" w:type="dxa"/>
          </w:tcPr>
          <w:p w:rsidR="003360FC" w:rsidRPr="00FC26ED" w:rsidRDefault="003360FC" w:rsidP="003723D0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lang w:val="fr-BE"/>
              </w:rPr>
            </w:pPr>
          </w:p>
        </w:tc>
        <w:tc>
          <w:tcPr>
            <w:tcW w:w="406" w:type="dxa"/>
          </w:tcPr>
          <w:p w:rsidR="003360FC" w:rsidRDefault="003360FC" w:rsidP="003723D0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18"/>
                <w:lang w:val="nl-NL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20"/>
                <w:lang w:val="nl-NL"/>
              </w:rPr>
              <w:instrText xml:space="preserve"> FORMCHECKBOX </w:instrText>
            </w:r>
            <w:r w:rsidR="003626FF">
              <w:rPr>
                <w:rFonts w:ascii="Arial" w:hAnsi="Arial" w:cs="Arial"/>
                <w:color w:val="000000"/>
                <w:sz w:val="18"/>
                <w:szCs w:val="20"/>
                <w:lang w:val="nl-NL"/>
              </w:rPr>
            </w:r>
            <w:r w:rsidR="003626FF">
              <w:rPr>
                <w:rFonts w:ascii="Arial" w:hAnsi="Arial" w:cs="Arial"/>
                <w:color w:val="000000"/>
                <w:sz w:val="18"/>
                <w:szCs w:val="20"/>
                <w:lang w:val="nl-NL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20"/>
                <w:lang w:val="nl-NL"/>
              </w:rPr>
              <w:fldChar w:fldCharType="end"/>
            </w:r>
          </w:p>
        </w:tc>
        <w:tc>
          <w:tcPr>
            <w:tcW w:w="3940" w:type="dxa"/>
            <w:gridSpan w:val="3"/>
          </w:tcPr>
          <w:p w:rsidR="003360FC" w:rsidRDefault="003360FC" w:rsidP="003723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val="fr-FR"/>
              </w:rPr>
              <w:t>- prescription vétérinaire :</w:t>
            </w:r>
          </w:p>
        </w:tc>
        <w:tc>
          <w:tcPr>
            <w:tcW w:w="444" w:type="dxa"/>
          </w:tcPr>
          <w:p w:rsidR="003360FC" w:rsidRDefault="003360FC" w:rsidP="003723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0"/>
                <w:lang w:val="fr-FR"/>
              </w:rPr>
            </w:pPr>
          </w:p>
        </w:tc>
        <w:tc>
          <w:tcPr>
            <w:tcW w:w="838" w:type="dxa"/>
          </w:tcPr>
          <w:p w:rsidR="003360FC" w:rsidRDefault="003360FC" w:rsidP="003723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0"/>
                <w:lang w:val="fr-FR"/>
              </w:rPr>
            </w:pPr>
          </w:p>
        </w:tc>
        <w:tc>
          <w:tcPr>
            <w:tcW w:w="1258" w:type="dxa"/>
          </w:tcPr>
          <w:p w:rsidR="003360FC" w:rsidRDefault="003360FC" w:rsidP="003723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0"/>
                <w:lang w:val="fr-FR"/>
              </w:rPr>
            </w:pPr>
          </w:p>
        </w:tc>
        <w:tc>
          <w:tcPr>
            <w:tcW w:w="837" w:type="dxa"/>
          </w:tcPr>
          <w:p w:rsidR="003360FC" w:rsidRDefault="003360FC" w:rsidP="003723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0"/>
                <w:lang w:val="fr-FR"/>
              </w:rPr>
            </w:pPr>
          </w:p>
        </w:tc>
        <w:tc>
          <w:tcPr>
            <w:tcW w:w="838" w:type="dxa"/>
          </w:tcPr>
          <w:p w:rsidR="003360FC" w:rsidRDefault="003360FC" w:rsidP="003723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0"/>
                <w:lang w:val="fr-FR"/>
              </w:rPr>
            </w:pPr>
          </w:p>
        </w:tc>
        <w:tc>
          <w:tcPr>
            <w:tcW w:w="837" w:type="dxa"/>
          </w:tcPr>
          <w:p w:rsidR="003360FC" w:rsidRDefault="003360FC" w:rsidP="003723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  <w:lang w:val="fr-FR"/>
              </w:rPr>
            </w:pPr>
          </w:p>
        </w:tc>
      </w:tr>
      <w:tr w:rsidR="003360FC" w:rsidRPr="003626FF" w:rsidTr="003723D0">
        <w:trPr>
          <w:cantSplit/>
          <w:trHeight w:val="566"/>
        </w:trPr>
        <w:tc>
          <w:tcPr>
            <w:tcW w:w="708" w:type="dxa"/>
          </w:tcPr>
          <w:p w:rsidR="003360FC" w:rsidRDefault="003360FC" w:rsidP="003723D0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lang w:val="nl-NL"/>
              </w:rPr>
            </w:pPr>
          </w:p>
        </w:tc>
        <w:tc>
          <w:tcPr>
            <w:tcW w:w="406" w:type="dxa"/>
          </w:tcPr>
          <w:p w:rsidR="003360FC" w:rsidRDefault="003360FC" w:rsidP="003723D0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18"/>
                <w:lang w:val="nl-NL"/>
              </w:rPr>
            </w:pPr>
          </w:p>
        </w:tc>
        <w:tc>
          <w:tcPr>
            <w:tcW w:w="8992" w:type="dxa"/>
            <w:gridSpan w:val="9"/>
          </w:tcPr>
          <w:p w:rsidR="003360FC" w:rsidRPr="008939C8" w:rsidRDefault="003360FC" w:rsidP="003723D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939C8">
              <w:rPr>
                <w:rFonts w:ascii="Arial" w:hAnsi="Arial" w:cs="Arial"/>
                <w:sz w:val="16"/>
                <w:szCs w:val="16"/>
                <w:lang w:val="fr-FR"/>
              </w:rPr>
              <w:t>La délivrance de ce médicament est soumise à prescription médicale en application des dispositions  de l’article 6 paragraphe 1bis de la Loi sur les médicaments du 25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mars</w:t>
            </w:r>
            <w:r w:rsidRPr="008939C8">
              <w:rPr>
                <w:rFonts w:ascii="Arial" w:hAnsi="Arial" w:cs="Arial"/>
                <w:sz w:val="16"/>
                <w:szCs w:val="16"/>
                <w:lang w:val="fr-FR"/>
              </w:rPr>
              <w:t>1964 et de l’article 188 de l’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arrêté royal du 14 décembre </w:t>
            </w:r>
            <w:r w:rsidRPr="008939C8">
              <w:rPr>
                <w:rFonts w:ascii="Arial" w:hAnsi="Arial" w:cs="Arial"/>
                <w:sz w:val="16"/>
                <w:szCs w:val="16"/>
                <w:lang w:val="fr-FR"/>
              </w:rPr>
              <w:t>2006 relatif aux médicaments à usage humain et vétérinaire.</w:t>
            </w:r>
          </w:p>
          <w:p w:rsidR="003360FC" w:rsidRDefault="003360FC" w:rsidP="003723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fr-FR"/>
              </w:rPr>
            </w:pPr>
          </w:p>
        </w:tc>
      </w:tr>
      <w:tr w:rsidR="003360FC" w:rsidRPr="003626FF" w:rsidTr="003723D0">
        <w:trPr>
          <w:cantSplit/>
          <w:trHeight w:val="204"/>
        </w:trPr>
        <w:tc>
          <w:tcPr>
            <w:tcW w:w="10106" w:type="dxa"/>
            <w:gridSpan w:val="11"/>
          </w:tcPr>
          <w:p w:rsidR="003360FC" w:rsidRPr="008939C8" w:rsidRDefault="003360FC" w:rsidP="003723D0">
            <w:pPr>
              <w:pStyle w:val="Normalcentr"/>
              <w:ind w:right="1226"/>
              <w:rPr>
                <w:lang w:val="fr-BE"/>
              </w:rPr>
            </w:pPr>
          </w:p>
          <w:p w:rsidR="003360FC" w:rsidRPr="00FC26ED" w:rsidRDefault="003360FC" w:rsidP="003723D0">
            <w:pPr>
              <w:pStyle w:val="Normalcentr"/>
              <w:ind w:left="0" w:right="1226"/>
              <w:rPr>
                <w:rFonts w:ascii="Arial" w:hAnsi="Arial"/>
                <w:i/>
                <w:iCs/>
                <w:lang w:val="fr-BE"/>
              </w:rPr>
            </w:pPr>
            <w:r w:rsidRPr="00FC26ED">
              <w:rPr>
                <w:lang w:val="fr-BE"/>
              </w:rPr>
              <w:t xml:space="preserve">Cette autorisation de mise sur le marché est valable jusqu’au: </w:t>
            </w:r>
            <w:r w:rsidRPr="00E7092D">
              <w:rPr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C26ED">
              <w:rPr>
                <w:lang w:val="fr-BE"/>
              </w:rPr>
              <w:instrText xml:space="preserve"> FORMTEXT </w:instrText>
            </w:r>
            <w:r w:rsidRPr="00E7092D">
              <w:rPr>
                <w:lang w:val="en-GB"/>
              </w:rPr>
            </w:r>
            <w:r w:rsidRPr="00E7092D">
              <w:rPr>
                <w:lang w:val="en-GB"/>
              </w:rPr>
              <w:fldChar w:fldCharType="separate"/>
            </w:r>
            <w:r w:rsidRPr="00E7092D">
              <w:rPr>
                <w:lang w:val="en-GB"/>
              </w:rPr>
              <w:t> </w:t>
            </w:r>
            <w:r w:rsidRPr="00E7092D">
              <w:rPr>
                <w:lang w:val="en-GB"/>
              </w:rPr>
              <w:t> </w:t>
            </w:r>
            <w:r w:rsidRPr="00E7092D">
              <w:rPr>
                <w:lang w:val="en-GB"/>
              </w:rPr>
              <w:t> </w:t>
            </w:r>
            <w:r w:rsidRPr="00E7092D">
              <w:rPr>
                <w:lang w:val="en-GB"/>
              </w:rPr>
              <w:t> </w:t>
            </w:r>
            <w:r w:rsidRPr="00E7092D">
              <w:rPr>
                <w:lang w:val="en-GB"/>
              </w:rPr>
              <w:t> </w:t>
            </w:r>
            <w:r w:rsidRPr="00E7092D">
              <w:fldChar w:fldCharType="end"/>
            </w:r>
            <w:r w:rsidRPr="00FC26ED">
              <w:rPr>
                <w:lang w:val="fr-BE"/>
              </w:rPr>
              <w:br/>
            </w:r>
            <w:r>
              <w:rPr>
                <w:lang w:val="fr-BE"/>
              </w:rPr>
              <w:t>Ou</w:t>
            </w:r>
          </w:p>
          <w:p w:rsidR="003360FC" w:rsidRPr="00FC26ED" w:rsidRDefault="003360FC" w:rsidP="003723D0">
            <w:pPr>
              <w:pStyle w:val="Normalcentr"/>
              <w:ind w:left="0" w:right="1226"/>
              <w:rPr>
                <w:lang w:val="fr-BE"/>
              </w:rPr>
            </w:pPr>
            <w:r w:rsidRPr="00FC26ED">
              <w:rPr>
                <w:lang w:val="fr-BE"/>
              </w:rPr>
              <w:t>L’autorisation est accordée pour une période indéfinie .</w:t>
            </w:r>
          </w:p>
          <w:p w:rsidR="003360FC" w:rsidRPr="003360FC" w:rsidRDefault="003360FC" w:rsidP="003723D0">
            <w:pPr>
              <w:pStyle w:val="Normalcentr"/>
              <w:ind w:left="0" w:right="1226"/>
              <w:rPr>
                <w:lang w:val="fr-BE"/>
              </w:rPr>
            </w:pPr>
            <w:r w:rsidRPr="003360FC">
              <w:rPr>
                <w:lang w:val="fr-BE"/>
              </w:rPr>
              <w:t>Ou</w:t>
            </w:r>
          </w:p>
          <w:p w:rsidR="003360FC" w:rsidRPr="00FC26ED" w:rsidRDefault="003360FC" w:rsidP="003723D0">
            <w:pPr>
              <w:pStyle w:val="Normalcentr"/>
              <w:ind w:left="0" w:right="1226"/>
              <w:rPr>
                <w:lang w:val="fr-BE"/>
              </w:rPr>
            </w:pPr>
            <w:r w:rsidRPr="00FC26ED">
              <w:rPr>
                <w:lang w:val="fr-BE"/>
              </w:rPr>
              <w:t>Le renouvellement quinquennal pour ce médicament est en cours.</w:t>
            </w:r>
          </w:p>
          <w:p w:rsidR="003360FC" w:rsidRPr="00FC26ED" w:rsidRDefault="003360FC" w:rsidP="003723D0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lang w:val="fr-BE"/>
              </w:rPr>
            </w:pPr>
            <w:r w:rsidRPr="00FC26ED">
              <w:rPr>
                <w:rFonts w:ascii="Arial" w:hAnsi="Arial"/>
                <w:color w:val="000000"/>
                <w:sz w:val="18"/>
                <w:lang w:val="fr-BE"/>
              </w:rPr>
              <w:br/>
            </w:r>
          </w:p>
          <w:p w:rsidR="003360FC" w:rsidRPr="00FC26ED" w:rsidRDefault="003360FC" w:rsidP="003723D0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lang w:val="fr-BE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val="fr-FR"/>
              </w:rPr>
              <w:t>Toute modification à ce document qui ne serait pas en accord avec les données approuvées du dossier original et d’éventuel(s) dossier(s) de variation, rend ce document nul.</w:t>
            </w:r>
          </w:p>
        </w:tc>
      </w:tr>
      <w:tr w:rsidR="003360FC" w:rsidRPr="003626FF" w:rsidTr="003723D0">
        <w:trPr>
          <w:cantSplit/>
          <w:trHeight w:val="73"/>
        </w:trPr>
        <w:tc>
          <w:tcPr>
            <w:tcW w:w="10106" w:type="dxa"/>
            <w:gridSpan w:val="11"/>
          </w:tcPr>
          <w:p w:rsidR="003360FC" w:rsidRPr="00FC26ED" w:rsidRDefault="003360FC" w:rsidP="003723D0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18"/>
                <w:lang w:val="fr-BE"/>
              </w:rPr>
            </w:pPr>
          </w:p>
        </w:tc>
      </w:tr>
      <w:tr w:rsidR="003360FC" w:rsidRPr="003626FF" w:rsidTr="003723D0">
        <w:trPr>
          <w:trHeight w:val="769"/>
        </w:trPr>
        <w:tc>
          <w:tcPr>
            <w:tcW w:w="10106" w:type="dxa"/>
            <w:gridSpan w:val="11"/>
            <w:tcBorders>
              <w:bottom w:val="nil"/>
            </w:tcBorders>
          </w:tcPr>
          <w:p w:rsidR="003360FC" w:rsidRPr="00FC26ED" w:rsidRDefault="003360FC" w:rsidP="003723D0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18"/>
                <w:lang w:val="fr-BE"/>
              </w:rPr>
            </w:pPr>
          </w:p>
        </w:tc>
      </w:tr>
      <w:tr w:rsidR="003360FC" w:rsidTr="003723D0">
        <w:trPr>
          <w:cantSplit/>
          <w:trHeight w:val="204"/>
        </w:trPr>
        <w:tc>
          <w:tcPr>
            <w:tcW w:w="1951" w:type="dxa"/>
            <w:gridSpan w:val="3"/>
          </w:tcPr>
          <w:p w:rsidR="003360FC" w:rsidRDefault="003360FC" w:rsidP="003723D0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lang w:val="nl-NL"/>
              </w:rPr>
            </w:pPr>
            <w:r>
              <w:rPr>
                <w:rFonts w:ascii="Arial" w:hAnsi="Arial"/>
                <w:color w:val="000000"/>
                <w:sz w:val="18"/>
                <w:lang w:val="nl-NL"/>
              </w:rPr>
              <w:t xml:space="preserve">A Bruxelles, </w:t>
            </w:r>
            <w:proofErr w:type="spellStart"/>
            <w:r>
              <w:rPr>
                <w:rFonts w:ascii="Arial" w:hAnsi="Arial"/>
                <w:color w:val="000000"/>
                <w:sz w:val="18"/>
                <w:lang w:val="nl-NL"/>
              </w:rPr>
              <w:t>le</w:t>
            </w:r>
            <w:proofErr w:type="spellEnd"/>
            <w:r>
              <w:rPr>
                <w:rFonts w:ascii="Arial" w:hAnsi="Arial"/>
                <w:color w:val="000000"/>
                <w:sz w:val="18"/>
                <w:lang w:val="nl-NL"/>
              </w:rPr>
              <w:t>.</w:t>
            </w:r>
          </w:p>
        </w:tc>
        <w:tc>
          <w:tcPr>
            <w:tcW w:w="1499" w:type="dxa"/>
          </w:tcPr>
          <w:p w:rsidR="003360FC" w:rsidRDefault="003360FC" w:rsidP="003723D0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18"/>
                <w:lang w:val="nl-NL"/>
              </w:rPr>
            </w:pPr>
          </w:p>
        </w:tc>
        <w:tc>
          <w:tcPr>
            <w:tcW w:w="1604" w:type="dxa"/>
          </w:tcPr>
          <w:p w:rsidR="003360FC" w:rsidRDefault="003360FC" w:rsidP="003723D0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18"/>
                <w:lang w:val="nl-NL"/>
              </w:rPr>
            </w:pPr>
          </w:p>
        </w:tc>
        <w:tc>
          <w:tcPr>
            <w:tcW w:w="444" w:type="dxa"/>
          </w:tcPr>
          <w:p w:rsidR="003360FC" w:rsidRDefault="003360FC" w:rsidP="003723D0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lang w:val="nl-NL"/>
              </w:rPr>
            </w:pPr>
          </w:p>
        </w:tc>
        <w:tc>
          <w:tcPr>
            <w:tcW w:w="838" w:type="dxa"/>
          </w:tcPr>
          <w:p w:rsidR="003360FC" w:rsidRDefault="003360FC" w:rsidP="003723D0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lang w:val="nl-NL"/>
              </w:rPr>
            </w:pPr>
          </w:p>
        </w:tc>
        <w:tc>
          <w:tcPr>
            <w:tcW w:w="1258" w:type="dxa"/>
          </w:tcPr>
          <w:p w:rsidR="003360FC" w:rsidRDefault="003360FC" w:rsidP="003723D0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lang w:val="nl-NL"/>
              </w:rPr>
            </w:pPr>
          </w:p>
        </w:tc>
        <w:tc>
          <w:tcPr>
            <w:tcW w:w="2512" w:type="dxa"/>
            <w:gridSpan w:val="3"/>
          </w:tcPr>
          <w:p w:rsidR="003360FC" w:rsidRDefault="003360FC" w:rsidP="003723D0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lang w:val="nl-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L’Administrateur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général</w:t>
            </w:r>
            <w:proofErr w:type="spellEnd"/>
          </w:p>
        </w:tc>
      </w:tr>
      <w:tr w:rsidR="003360FC" w:rsidTr="003723D0">
        <w:trPr>
          <w:trHeight w:val="670"/>
        </w:trPr>
        <w:tc>
          <w:tcPr>
            <w:tcW w:w="10106" w:type="dxa"/>
            <w:gridSpan w:val="11"/>
            <w:tcBorders>
              <w:bottom w:val="nil"/>
            </w:tcBorders>
          </w:tcPr>
          <w:p w:rsidR="003360FC" w:rsidRDefault="003360FC" w:rsidP="003723D0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18"/>
                <w:lang w:val="nl-NL"/>
              </w:rPr>
            </w:pPr>
          </w:p>
        </w:tc>
      </w:tr>
      <w:tr w:rsidR="00DD44D9">
        <w:trPr>
          <w:cantSplit/>
          <w:trHeight w:val="204"/>
        </w:trPr>
        <w:tc>
          <w:tcPr>
            <w:tcW w:w="3450" w:type="dxa"/>
            <w:gridSpan w:val="4"/>
          </w:tcPr>
          <w:p w:rsidR="00DD44D9" w:rsidRDefault="00DD44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6656" w:type="dxa"/>
            <w:gridSpan w:val="7"/>
          </w:tcPr>
          <w:p w:rsidR="00DD44D9" w:rsidRDefault="00DD44D9">
            <w:pPr>
              <w:autoSpaceDE w:val="0"/>
              <w:autoSpaceDN w:val="0"/>
              <w:adjustRightInd w:val="0"/>
              <w:jc w:val="right"/>
              <w:rPr>
                <w:rFonts w:ascii="Tahoma" w:hAnsi="Tahoma" w:cs="Arial"/>
                <w:b/>
                <w:color w:val="000000"/>
                <w:sz w:val="20"/>
                <w:szCs w:val="20"/>
                <w:lang w:val="nl-NL"/>
              </w:rPr>
            </w:pPr>
          </w:p>
        </w:tc>
      </w:tr>
      <w:tr w:rsidR="00DD44D9" w:rsidRPr="003360FC">
        <w:trPr>
          <w:cantSplit/>
          <w:trHeight w:val="204"/>
        </w:trPr>
        <w:tc>
          <w:tcPr>
            <w:tcW w:w="10106" w:type="dxa"/>
            <w:gridSpan w:val="11"/>
          </w:tcPr>
          <w:p w:rsidR="00DD44D9" w:rsidRDefault="00DD44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  <w:lang w:val="nl-NL"/>
              </w:rPr>
            </w:pPr>
          </w:p>
        </w:tc>
      </w:tr>
    </w:tbl>
    <w:p w:rsidR="00DD44D9" w:rsidRDefault="00DD44D9">
      <w:pPr>
        <w:rPr>
          <w:lang w:val="nl-NL"/>
        </w:rPr>
      </w:pPr>
    </w:p>
    <w:tbl>
      <w:tblPr>
        <w:tblW w:w="1101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6"/>
        <w:gridCol w:w="405"/>
        <w:gridCol w:w="837"/>
        <w:gridCol w:w="1319"/>
        <w:gridCol w:w="545"/>
        <w:gridCol w:w="402"/>
        <w:gridCol w:w="837"/>
        <w:gridCol w:w="444"/>
        <w:gridCol w:w="838"/>
        <w:gridCol w:w="3757"/>
        <w:gridCol w:w="20"/>
        <w:gridCol w:w="60"/>
        <w:gridCol w:w="846"/>
      </w:tblGrid>
      <w:tr w:rsidR="005F301F" w:rsidTr="007B1AF3">
        <w:trPr>
          <w:gridAfter w:val="3"/>
          <w:wAfter w:w="926" w:type="dxa"/>
          <w:cantSplit/>
          <w:trHeight w:val="841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60FC" w:rsidRPr="00FC26ED" w:rsidRDefault="003360FC" w:rsidP="003360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FC26ED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COMPOSITION QUALITATIVE</w:t>
            </w:r>
          </w:p>
          <w:p w:rsidR="003360FC" w:rsidRPr="00FC26ED" w:rsidRDefault="003360FC" w:rsidP="003360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  <w:p w:rsidR="005F301F" w:rsidRPr="003360FC" w:rsidRDefault="003360FC" w:rsidP="003360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val="fr-FR"/>
              </w:rPr>
              <w:t>(D.C.I. ou à défaut dénomination usuelle commune)</w: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01F" w:rsidRDefault="003360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COMPOSITION QUANTITATIVE</w:t>
            </w:r>
          </w:p>
        </w:tc>
      </w:tr>
      <w:tr w:rsidR="005F301F" w:rsidTr="007B1AF3">
        <w:trPr>
          <w:cantSplit/>
          <w:trHeight w:val="118"/>
        </w:trPr>
        <w:tc>
          <w:tcPr>
            <w:tcW w:w="549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1F" w:rsidRDefault="005F30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20"/>
                <w:lang w:val="nl-NL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</w:tcBorders>
          </w:tcPr>
          <w:p w:rsidR="005F301F" w:rsidRDefault="005F30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2"/>
                <w:szCs w:val="20"/>
                <w:lang w:val="nl-NL"/>
              </w:rPr>
            </w:pPr>
          </w:p>
        </w:tc>
        <w:tc>
          <w:tcPr>
            <w:tcW w:w="3757" w:type="dxa"/>
            <w:tcBorders>
              <w:bottom w:val="single" w:sz="4" w:space="0" w:color="auto"/>
              <w:right w:val="single" w:sz="4" w:space="0" w:color="auto"/>
            </w:tcBorders>
          </w:tcPr>
          <w:p w:rsidR="005F301F" w:rsidRDefault="005F30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2"/>
                <w:szCs w:val="20"/>
                <w:lang w:val="nl-NL"/>
              </w:rPr>
            </w:pPr>
          </w:p>
        </w:tc>
        <w:tc>
          <w:tcPr>
            <w:tcW w:w="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F301F" w:rsidRDefault="005F30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2"/>
                <w:szCs w:val="20"/>
                <w:lang w:val="nl-NL"/>
              </w:rPr>
            </w:pPr>
          </w:p>
        </w:tc>
        <w:tc>
          <w:tcPr>
            <w:tcW w:w="846" w:type="dxa"/>
          </w:tcPr>
          <w:p w:rsidR="005F301F" w:rsidRDefault="005F30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2"/>
                <w:szCs w:val="20"/>
                <w:lang w:val="nl-NL"/>
              </w:rPr>
            </w:pPr>
          </w:p>
        </w:tc>
      </w:tr>
      <w:tr w:rsidR="005F301F" w:rsidTr="007B1AF3">
        <w:trPr>
          <w:trHeight w:val="20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5F301F" w:rsidRDefault="005F30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508" w:type="dxa"/>
            <w:gridSpan w:val="5"/>
            <w:tcBorders>
              <w:top w:val="single" w:sz="4" w:space="0" w:color="auto"/>
            </w:tcBorders>
            <w:shd w:val="solid" w:color="C0C0C0" w:fill="auto"/>
          </w:tcPr>
          <w:p w:rsidR="005F301F" w:rsidRDefault="003360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nl-NL"/>
              </w:rPr>
              <w:t>PRINCIPES ACTIFS</w:t>
            </w: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5F301F" w:rsidRDefault="005F30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444" w:type="dxa"/>
            <w:tcBorders>
              <w:top w:val="single" w:sz="4" w:space="0" w:color="auto"/>
              <w:right w:val="single" w:sz="4" w:space="0" w:color="auto"/>
            </w:tcBorders>
          </w:tcPr>
          <w:p w:rsidR="005F301F" w:rsidRDefault="005F30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</w:tcPr>
          <w:p w:rsidR="005F301F" w:rsidRDefault="005F30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757" w:type="dxa"/>
            <w:tcBorders>
              <w:top w:val="single" w:sz="4" w:space="0" w:color="auto"/>
              <w:right w:val="single" w:sz="4" w:space="0" w:color="auto"/>
            </w:tcBorders>
          </w:tcPr>
          <w:p w:rsidR="005F301F" w:rsidRDefault="005F30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F301F" w:rsidRDefault="005F30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46" w:type="dxa"/>
          </w:tcPr>
          <w:p w:rsidR="005F301F" w:rsidRDefault="005F30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F301F" w:rsidTr="007B1AF3">
        <w:trPr>
          <w:gridAfter w:val="3"/>
          <w:wAfter w:w="926" w:type="dxa"/>
          <w:cantSplit/>
          <w:trHeight w:val="2267"/>
        </w:trPr>
        <w:tc>
          <w:tcPr>
            <w:tcW w:w="549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1F" w:rsidRDefault="004C7E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5F301F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fldChar w:fldCharType="separate"/>
            </w:r>
            <w:r w:rsidR="005F301F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5F301F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5F301F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5F301F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5F301F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fldChar w:fldCharType="end"/>
            </w:r>
            <w:bookmarkEnd w:id="0"/>
          </w:p>
        </w:tc>
        <w:tc>
          <w:tcPr>
            <w:tcW w:w="45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1F" w:rsidRDefault="004C7E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5F301F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fldChar w:fldCharType="separate"/>
            </w:r>
            <w:r w:rsidR="005F301F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5F301F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5F301F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5F301F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5F301F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fldChar w:fldCharType="end"/>
            </w:r>
            <w:bookmarkEnd w:id="1"/>
          </w:p>
        </w:tc>
      </w:tr>
      <w:tr w:rsidR="005F301F" w:rsidTr="007B1AF3">
        <w:trPr>
          <w:gridAfter w:val="3"/>
          <w:wAfter w:w="926" w:type="dxa"/>
          <w:cantSplit/>
          <w:trHeight w:val="20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5F301F" w:rsidRDefault="005F30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508" w:type="dxa"/>
            <w:gridSpan w:val="5"/>
            <w:tcBorders>
              <w:top w:val="single" w:sz="4" w:space="0" w:color="auto"/>
            </w:tcBorders>
            <w:shd w:val="solid" w:color="C0C0C0" w:fill="auto"/>
          </w:tcPr>
          <w:p w:rsidR="005F301F" w:rsidRDefault="003360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nl-NL"/>
              </w:rPr>
              <w:t>AUTRES COMPOSANTS</w:t>
            </w: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5F301F" w:rsidRDefault="005F30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444" w:type="dxa"/>
            <w:tcBorders>
              <w:top w:val="single" w:sz="4" w:space="0" w:color="auto"/>
              <w:right w:val="single" w:sz="4" w:space="0" w:color="auto"/>
            </w:tcBorders>
          </w:tcPr>
          <w:p w:rsidR="005F301F" w:rsidRDefault="005F30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01F" w:rsidRDefault="005F30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F301F" w:rsidTr="007B1AF3">
        <w:trPr>
          <w:gridAfter w:val="3"/>
          <w:wAfter w:w="926" w:type="dxa"/>
          <w:cantSplit/>
          <w:trHeight w:val="5667"/>
        </w:trPr>
        <w:tc>
          <w:tcPr>
            <w:tcW w:w="549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1F" w:rsidRDefault="004C7E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5F301F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fldChar w:fldCharType="separate"/>
            </w:r>
            <w:r w:rsidR="005F301F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5F301F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5F301F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5F301F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5F301F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fldChar w:fldCharType="end"/>
            </w:r>
            <w:bookmarkEnd w:id="2"/>
          </w:p>
        </w:tc>
        <w:tc>
          <w:tcPr>
            <w:tcW w:w="45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1F" w:rsidRDefault="004C7E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5F301F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fldChar w:fldCharType="separate"/>
            </w:r>
            <w:r w:rsidR="005F301F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5F301F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5F301F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5F301F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5F301F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fldChar w:fldCharType="end"/>
            </w:r>
            <w:bookmarkEnd w:id="3"/>
          </w:p>
        </w:tc>
      </w:tr>
      <w:tr w:rsidR="00DD44D9" w:rsidTr="007B1AF3">
        <w:trPr>
          <w:gridAfter w:val="2"/>
          <w:wAfter w:w="906" w:type="dxa"/>
          <w:cantSplit/>
          <w:trHeight w:val="379"/>
        </w:trPr>
        <w:tc>
          <w:tcPr>
            <w:tcW w:w="3267" w:type="dxa"/>
            <w:gridSpan w:val="4"/>
            <w:tcBorders>
              <w:left w:val="single" w:sz="4" w:space="0" w:color="auto"/>
            </w:tcBorders>
            <w:vAlign w:val="center"/>
          </w:tcPr>
          <w:p w:rsidR="00DD44D9" w:rsidRDefault="00DD44D9" w:rsidP="00E764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6843" w:type="dxa"/>
            <w:gridSpan w:val="7"/>
            <w:vMerge w:val="restart"/>
            <w:tcBorders>
              <w:right w:val="single" w:sz="4" w:space="0" w:color="auto"/>
            </w:tcBorders>
          </w:tcPr>
          <w:p w:rsidR="00DD44D9" w:rsidRDefault="00DD44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DD44D9" w:rsidTr="007B1AF3">
        <w:trPr>
          <w:gridAfter w:val="2"/>
          <w:wAfter w:w="906" w:type="dxa"/>
          <w:cantSplit/>
          <w:trHeight w:val="312"/>
        </w:trPr>
        <w:tc>
          <w:tcPr>
            <w:tcW w:w="706" w:type="dxa"/>
            <w:tcBorders>
              <w:left w:val="single" w:sz="4" w:space="0" w:color="auto"/>
            </w:tcBorders>
          </w:tcPr>
          <w:p w:rsidR="00DD44D9" w:rsidRDefault="00DD44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405" w:type="dxa"/>
          </w:tcPr>
          <w:p w:rsidR="00DD44D9" w:rsidRDefault="00DD44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156" w:type="dxa"/>
            <w:gridSpan w:val="2"/>
          </w:tcPr>
          <w:p w:rsidR="00DD44D9" w:rsidRDefault="00DD44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6843" w:type="dxa"/>
            <w:gridSpan w:val="7"/>
            <w:vMerge/>
            <w:tcBorders>
              <w:right w:val="single" w:sz="4" w:space="0" w:color="auto"/>
            </w:tcBorders>
          </w:tcPr>
          <w:p w:rsidR="00DD44D9" w:rsidRDefault="00DD44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DD44D9" w:rsidRPr="00912EE1" w:rsidTr="007B1AF3">
        <w:trPr>
          <w:gridAfter w:val="2"/>
          <w:wAfter w:w="906" w:type="dxa"/>
          <w:cantSplit/>
          <w:trHeight w:val="312"/>
        </w:trPr>
        <w:tc>
          <w:tcPr>
            <w:tcW w:w="3267" w:type="dxa"/>
            <w:gridSpan w:val="4"/>
            <w:tcBorders>
              <w:left w:val="single" w:sz="4" w:space="0" w:color="auto"/>
            </w:tcBorders>
          </w:tcPr>
          <w:p w:rsidR="00DD44D9" w:rsidRPr="000F55F6" w:rsidRDefault="000F55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Espèce(s) cible(s)</w:t>
            </w:r>
            <w:r w:rsidRPr="00FB4C34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 auxque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l</w:t>
            </w:r>
            <w:r w:rsidRPr="00FB4C34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e</w:t>
            </w:r>
            <w:r w:rsidRPr="00FB4C34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s le médicament est destiné</w:t>
            </w:r>
            <w:r w:rsidR="00592B6F" w:rsidRPr="000F55F6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:</w:t>
            </w:r>
          </w:p>
        </w:tc>
        <w:tc>
          <w:tcPr>
            <w:tcW w:w="6843" w:type="dxa"/>
            <w:gridSpan w:val="7"/>
            <w:vMerge w:val="restart"/>
            <w:tcBorders>
              <w:right w:val="single" w:sz="4" w:space="0" w:color="auto"/>
            </w:tcBorders>
          </w:tcPr>
          <w:p w:rsidR="00DD44D9" w:rsidRDefault="004C7E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674100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fldChar w:fldCharType="separate"/>
            </w:r>
            <w:r w:rsidR="00674100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674100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674100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674100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674100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fldChar w:fldCharType="end"/>
            </w:r>
            <w:bookmarkEnd w:id="4"/>
          </w:p>
        </w:tc>
      </w:tr>
      <w:tr w:rsidR="00DD44D9" w:rsidRPr="00912EE1" w:rsidTr="007B1AF3">
        <w:trPr>
          <w:gridAfter w:val="2"/>
          <w:wAfter w:w="906" w:type="dxa"/>
          <w:cantSplit/>
          <w:trHeight w:val="312"/>
        </w:trPr>
        <w:tc>
          <w:tcPr>
            <w:tcW w:w="706" w:type="dxa"/>
            <w:tcBorders>
              <w:left w:val="single" w:sz="4" w:space="0" w:color="auto"/>
            </w:tcBorders>
          </w:tcPr>
          <w:p w:rsidR="00DD44D9" w:rsidRDefault="00DD44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405" w:type="dxa"/>
          </w:tcPr>
          <w:p w:rsidR="00DD44D9" w:rsidRDefault="00DD44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37" w:type="dxa"/>
          </w:tcPr>
          <w:p w:rsidR="00DD44D9" w:rsidRDefault="00DD44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319" w:type="dxa"/>
          </w:tcPr>
          <w:p w:rsidR="00DD44D9" w:rsidRDefault="00DD44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6843" w:type="dxa"/>
            <w:gridSpan w:val="7"/>
            <w:vMerge/>
            <w:tcBorders>
              <w:right w:val="single" w:sz="4" w:space="0" w:color="auto"/>
            </w:tcBorders>
          </w:tcPr>
          <w:p w:rsidR="00DD44D9" w:rsidRDefault="00DD44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DD44D9" w:rsidTr="007B1AF3">
        <w:trPr>
          <w:gridAfter w:val="2"/>
          <w:wAfter w:w="906" w:type="dxa"/>
          <w:cantSplit/>
          <w:trHeight w:val="312"/>
        </w:trPr>
        <w:tc>
          <w:tcPr>
            <w:tcW w:w="3267" w:type="dxa"/>
            <w:gridSpan w:val="4"/>
            <w:tcBorders>
              <w:left w:val="single" w:sz="4" w:space="0" w:color="auto"/>
            </w:tcBorders>
          </w:tcPr>
          <w:p w:rsidR="00DD44D9" w:rsidRDefault="000F55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Voie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(s)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d’administration</w:t>
            </w:r>
            <w:proofErr w:type="spellEnd"/>
            <w:r w:rsidR="00DD44D9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:</w:t>
            </w:r>
          </w:p>
        </w:tc>
        <w:tc>
          <w:tcPr>
            <w:tcW w:w="6843" w:type="dxa"/>
            <w:gridSpan w:val="7"/>
            <w:vMerge w:val="restart"/>
            <w:tcBorders>
              <w:right w:val="single" w:sz="4" w:space="0" w:color="auto"/>
            </w:tcBorders>
          </w:tcPr>
          <w:p w:rsidR="00DD44D9" w:rsidRDefault="004C7E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="00DD44D9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fldChar w:fldCharType="separate"/>
            </w:r>
            <w:r w:rsidR="00DD44D9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DD44D9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DD44D9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DD44D9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DD44D9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fldChar w:fldCharType="end"/>
            </w:r>
            <w:bookmarkEnd w:id="5"/>
          </w:p>
        </w:tc>
      </w:tr>
      <w:tr w:rsidR="00DD44D9" w:rsidTr="007B1AF3">
        <w:trPr>
          <w:gridAfter w:val="2"/>
          <w:wAfter w:w="906" w:type="dxa"/>
          <w:cantSplit/>
          <w:trHeight w:val="312"/>
        </w:trPr>
        <w:tc>
          <w:tcPr>
            <w:tcW w:w="706" w:type="dxa"/>
            <w:tcBorders>
              <w:left w:val="single" w:sz="4" w:space="0" w:color="auto"/>
            </w:tcBorders>
          </w:tcPr>
          <w:p w:rsidR="00DD44D9" w:rsidRDefault="00DD44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405" w:type="dxa"/>
          </w:tcPr>
          <w:p w:rsidR="00DD44D9" w:rsidRDefault="00DD44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37" w:type="dxa"/>
          </w:tcPr>
          <w:p w:rsidR="00DD44D9" w:rsidRDefault="00DD44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319" w:type="dxa"/>
          </w:tcPr>
          <w:p w:rsidR="00DD44D9" w:rsidRDefault="00DD44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6843" w:type="dxa"/>
            <w:gridSpan w:val="7"/>
            <w:vMerge/>
            <w:tcBorders>
              <w:right w:val="single" w:sz="4" w:space="0" w:color="auto"/>
            </w:tcBorders>
          </w:tcPr>
          <w:p w:rsidR="00DD44D9" w:rsidRDefault="00DD44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DD44D9" w:rsidTr="007B1AF3">
        <w:trPr>
          <w:gridAfter w:val="2"/>
          <w:wAfter w:w="906" w:type="dxa"/>
          <w:cantSplit/>
          <w:trHeight w:val="312"/>
        </w:trPr>
        <w:tc>
          <w:tcPr>
            <w:tcW w:w="3267" w:type="dxa"/>
            <w:gridSpan w:val="4"/>
            <w:tcBorders>
              <w:left w:val="single" w:sz="4" w:space="0" w:color="auto"/>
            </w:tcBorders>
          </w:tcPr>
          <w:p w:rsidR="000F55F6" w:rsidRPr="00FB4C34" w:rsidRDefault="000F55F6" w:rsidP="000F55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B4C3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Matériau d'emballage et taille</w:t>
            </w:r>
          </w:p>
          <w:p w:rsidR="00DD44D9" w:rsidRPr="002629EB" w:rsidRDefault="000F55F6" w:rsidP="000F55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FB4C3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du conditionnement</w:t>
            </w:r>
            <w:r w:rsidR="00DD44D9" w:rsidRPr="002629EB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:</w:t>
            </w:r>
          </w:p>
        </w:tc>
        <w:tc>
          <w:tcPr>
            <w:tcW w:w="6843" w:type="dxa"/>
            <w:gridSpan w:val="7"/>
            <w:vMerge w:val="restart"/>
            <w:tcBorders>
              <w:right w:val="single" w:sz="4" w:space="0" w:color="auto"/>
            </w:tcBorders>
          </w:tcPr>
          <w:p w:rsidR="00DD44D9" w:rsidRDefault="004C7E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="00DD44D9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fldChar w:fldCharType="separate"/>
            </w:r>
            <w:r w:rsidR="00DD44D9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DD44D9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DD44D9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DD44D9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DD44D9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fldChar w:fldCharType="end"/>
            </w:r>
            <w:bookmarkEnd w:id="6"/>
          </w:p>
        </w:tc>
      </w:tr>
      <w:tr w:rsidR="00DD44D9" w:rsidTr="007B1AF3">
        <w:trPr>
          <w:gridAfter w:val="2"/>
          <w:wAfter w:w="906" w:type="dxa"/>
          <w:cantSplit/>
          <w:trHeight w:val="312"/>
        </w:trPr>
        <w:tc>
          <w:tcPr>
            <w:tcW w:w="706" w:type="dxa"/>
            <w:tcBorders>
              <w:left w:val="single" w:sz="4" w:space="0" w:color="auto"/>
            </w:tcBorders>
          </w:tcPr>
          <w:p w:rsidR="00DD44D9" w:rsidRDefault="00DD44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405" w:type="dxa"/>
          </w:tcPr>
          <w:p w:rsidR="00DD44D9" w:rsidRDefault="00DD44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156" w:type="dxa"/>
            <w:gridSpan w:val="2"/>
          </w:tcPr>
          <w:p w:rsidR="00DD44D9" w:rsidRDefault="00DD44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6843" w:type="dxa"/>
            <w:gridSpan w:val="7"/>
            <w:vMerge/>
            <w:tcBorders>
              <w:right w:val="single" w:sz="4" w:space="0" w:color="auto"/>
            </w:tcBorders>
          </w:tcPr>
          <w:p w:rsidR="00DD44D9" w:rsidRDefault="00DD44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DD44D9" w:rsidTr="007B1AF3">
        <w:trPr>
          <w:gridAfter w:val="2"/>
          <w:wAfter w:w="906" w:type="dxa"/>
          <w:cantSplit/>
          <w:trHeight w:val="593"/>
        </w:trPr>
        <w:tc>
          <w:tcPr>
            <w:tcW w:w="706" w:type="dxa"/>
            <w:tcBorders>
              <w:left w:val="single" w:sz="4" w:space="0" w:color="auto"/>
            </w:tcBorders>
          </w:tcPr>
          <w:p w:rsidR="00DD44D9" w:rsidRDefault="00DD44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405" w:type="dxa"/>
          </w:tcPr>
          <w:p w:rsidR="00DD44D9" w:rsidRDefault="00DD44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156" w:type="dxa"/>
            <w:gridSpan w:val="2"/>
          </w:tcPr>
          <w:p w:rsidR="00DD44D9" w:rsidRDefault="00DD44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6843" w:type="dxa"/>
            <w:gridSpan w:val="7"/>
            <w:vMerge/>
            <w:tcBorders>
              <w:right w:val="single" w:sz="4" w:space="0" w:color="auto"/>
            </w:tcBorders>
          </w:tcPr>
          <w:p w:rsidR="00DD44D9" w:rsidRDefault="00DD44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DD44D9" w:rsidTr="007B1AF3">
        <w:trPr>
          <w:gridAfter w:val="2"/>
          <w:wAfter w:w="906" w:type="dxa"/>
          <w:cantSplit/>
          <w:trHeight w:val="312"/>
        </w:trPr>
        <w:tc>
          <w:tcPr>
            <w:tcW w:w="3267" w:type="dxa"/>
            <w:gridSpan w:val="4"/>
            <w:tcBorders>
              <w:left w:val="single" w:sz="4" w:space="0" w:color="auto"/>
            </w:tcBorders>
          </w:tcPr>
          <w:p w:rsidR="00DD44D9" w:rsidRDefault="00DD44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6843" w:type="dxa"/>
            <w:gridSpan w:val="7"/>
            <w:vMerge w:val="restart"/>
            <w:tcBorders>
              <w:right w:val="single" w:sz="4" w:space="0" w:color="auto"/>
            </w:tcBorders>
          </w:tcPr>
          <w:p w:rsidR="00DD44D9" w:rsidRDefault="00DD44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DD44D9" w:rsidTr="007B1AF3">
        <w:trPr>
          <w:gridAfter w:val="2"/>
          <w:wAfter w:w="906" w:type="dxa"/>
          <w:cantSplit/>
          <w:trHeight w:val="312"/>
        </w:trPr>
        <w:tc>
          <w:tcPr>
            <w:tcW w:w="706" w:type="dxa"/>
            <w:tcBorders>
              <w:left w:val="single" w:sz="4" w:space="0" w:color="auto"/>
            </w:tcBorders>
          </w:tcPr>
          <w:p w:rsidR="00DD44D9" w:rsidRDefault="00DD44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405" w:type="dxa"/>
          </w:tcPr>
          <w:p w:rsidR="00DD44D9" w:rsidRDefault="00DD44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156" w:type="dxa"/>
            <w:gridSpan w:val="2"/>
          </w:tcPr>
          <w:p w:rsidR="00DD44D9" w:rsidRDefault="00DD44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6843" w:type="dxa"/>
            <w:gridSpan w:val="7"/>
            <w:vMerge/>
            <w:tcBorders>
              <w:right w:val="single" w:sz="4" w:space="0" w:color="auto"/>
            </w:tcBorders>
          </w:tcPr>
          <w:p w:rsidR="00DD44D9" w:rsidRDefault="00DD44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DD44D9" w:rsidTr="007B1AF3">
        <w:trPr>
          <w:gridAfter w:val="2"/>
          <w:wAfter w:w="906" w:type="dxa"/>
          <w:cantSplit/>
          <w:trHeight w:val="724"/>
        </w:trPr>
        <w:tc>
          <w:tcPr>
            <w:tcW w:w="3812" w:type="dxa"/>
            <w:gridSpan w:val="5"/>
            <w:tcBorders>
              <w:left w:val="single" w:sz="4" w:space="0" w:color="auto"/>
            </w:tcBorders>
          </w:tcPr>
          <w:p w:rsidR="00DD44D9" w:rsidRDefault="00DD44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6298" w:type="dxa"/>
            <w:gridSpan w:val="6"/>
            <w:tcBorders>
              <w:right w:val="single" w:sz="4" w:space="0" w:color="auto"/>
            </w:tcBorders>
          </w:tcPr>
          <w:p w:rsidR="00DD44D9" w:rsidRDefault="00DD44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DD44D9" w:rsidTr="00FD21B0">
        <w:trPr>
          <w:gridAfter w:val="2"/>
          <w:wAfter w:w="906" w:type="dxa"/>
          <w:cantSplit/>
          <w:trHeight w:val="80"/>
        </w:trPr>
        <w:tc>
          <w:tcPr>
            <w:tcW w:w="1011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D9" w:rsidRDefault="00DD44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</w:tbl>
    <w:p w:rsidR="007B1AF3" w:rsidRPr="00AD7779" w:rsidRDefault="007B1AF3">
      <w:pPr>
        <w:rPr>
          <w:lang w:val="nl-BE"/>
        </w:rPr>
      </w:pPr>
      <w:r w:rsidRPr="00AD7779">
        <w:rPr>
          <w:lang w:val="nl-BE"/>
        </w:rPr>
        <w:br w:type="page"/>
      </w:r>
    </w:p>
    <w:tbl>
      <w:tblPr>
        <w:tblW w:w="1022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4"/>
        <w:gridCol w:w="371"/>
        <w:gridCol w:w="425"/>
        <w:gridCol w:w="96"/>
        <w:gridCol w:w="1401"/>
        <w:gridCol w:w="5031"/>
      </w:tblGrid>
      <w:tr w:rsidR="00DD44D9" w:rsidTr="002629EB">
        <w:trPr>
          <w:cantSplit/>
          <w:trHeight w:val="436"/>
        </w:trPr>
        <w:tc>
          <w:tcPr>
            <w:tcW w:w="3700" w:type="dxa"/>
            <w:gridSpan w:val="3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D44D9" w:rsidRPr="002629EB" w:rsidRDefault="002629EB" w:rsidP="002629EB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fr-BE"/>
              </w:rPr>
            </w:pPr>
            <w:r w:rsidRPr="002629EB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lastRenderedPageBreak/>
              <w:t>Annexe au numéro d’enregistrement</w:t>
            </w:r>
            <w:r w:rsidR="00DD44D9" w:rsidRPr="002629EB"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t>:</w:t>
            </w:r>
          </w:p>
        </w:tc>
        <w:tc>
          <w:tcPr>
            <w:tcW w:w="6528" w:type="dxa"/>
            <w:gridSpan w:val="3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D44D9" w:rsidRDefault="004C7E61">
            <w:pPr>
              <w:rPr>
                <w:rFonts w:ascii="Arial" w:eastAsia="Arial Unicode MS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="00DD44D9">
              <w:rPr>
                <w:rFonts w:ascii="Arial" w:eastAsia="Arial Unicode MS" w:hAnsi="Arial" w:cs="Arial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  <w:lang w:val="nl-NL"/>
              </w:rPr>
            </w:r>
            <w:r>
              <w:rPr>
                <w:rFonts w:ascii="Arial" w:eastAsia="Arial Unicode MS" w:hAnsi="Arial" w:cs="Arial"/>
                <w:sz w:val="20"/>
                <w:szCs w:val="20"/>
                <w:lang w:val="nl-NL"/>
              </w:rPr>
              <w:fldChar w:fldCharType="separate"/>
            </w:r>
            <w:r w:rsidR="00DD44D9">
              <w:rPr>
                <w:rFonts w:ascii="Arial" w:eastAsia="Arial Unicode MS" w:hAnsi="Arial" w:cs="Arial"/>
                <w:noProof/>
                <w:sz w:val="20"/>
                <w:szCs w:val="20"/>
                <w:lang w:val="nl-NL"/>
              </w:rPr>
              <w:t> </w:t>
            </w:r>
            <w:r w:rsidR="00DD44D9">
              <w:rPr>
                <w:rFonts w:ascii="Arial" w:eastAsia="Arial Unicode MS" w:hAnsi="Arial" w:cs="Arial"/>
                <w:noProof/>
                <w:sz w:val="20"/>
                <w:szCs w:val="20"/>
                <w:lang w:val="nl-NL"/>
              </w:rPr>
              <w:t> </w:t>
            </w:r>
            <w:r w:rsidR="00DD44D9">
              <w:rPr>
                <w:rFonts w:ascii="Arial" w:eastAsia="Arial Unicode MS" w:hAnsi="Arial" w:cs="Arial"/>
                <w:noProof/>
                <w:sz w:val="20"/>
                <w:szCs w:val="20"/>
                <w:lang w:val="nl-NL"/>
              </w:rPr>
              <w:t> </w:t>
            </w:r>
            <w:r w:rsidR="00DD44D9">
              <w:rPr>
                <w:rFonts w:ascii="Arial" w:eastAsia="Arial Unicode MS" w:hAnsi="Arial" w:cs="Arial"/>
                <w:noProof/>
                <w:sz w:val="20"/>
                <w:szCs w:val="20"/>
                <w:lang w:val="nl-NL"/>
              </w:rPr>
              <w:t> </w:t>
            </w:r>
            <w:r w:rsidR="00DD44D9">
              <w:rPr>
                <w:rFonts w:ascii="Arial" w:eastAsia="Arial Unicode MS" w:hAnsi="Arial" w:cs="Arial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  <w:lang w:val="nl-NL"/>
              </w:rPr>
              <w:fldChar w:fldCharType="end"/>
            </w:r>
            <w:bookmarkEnd w:id="7"/>
          </w:p>
        </w:tc>
      </w:tr>
      <w:tr w:rsidR="00DD44D9" w:rsidTr="002629EB">
        <w:trPr>
          <w:cantSplit/>
          <w:trHeight w:val="513"/>
        </w:trPr>
        <w:tc>
          <w:tcPr>
            <w:tcW w:w="3700" w:type="dxa"/>
            <w:gridSpan w:val="3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D44D9" w:rsidRDefault="00DD44D9" w:rsidP="00D95465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 </w:t>
            </w:r>
            <w:proofErr w:type="spellStart"/>
            <w:r w:rsidR="002629EB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Dénomination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:</w:t>
            </w:r>
          </w:p>
        </w:tc>
        <w:tc>
          <w:tcPr>
            <w:tcW w:w="6528" w:type="dxa"/>
            <w:gridSpan w:val="3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D44D9" w:rsidRDefault="004C7E61">
            <w:pPr>
              <w:rPr>
                <w:rFonts w:ascii="Arial" w:eastAsia="Arial Unicode MS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="00DD44D9">
              <w:rPr>
                <w:rFonts w:ascii="Arial" w:eastAsia="Arial Unicode MS" w:hAnsi="Arial" w:cs="Arial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  <w:lang w:val="nl-NL"/>
              </w:rPr>
            </w:r>
            <w:r>
              <w:rPr>
                <w:rFonts w:ascii="Arial" w:eastAsia="Arial Unicode MS" w:hAnsi="Arial" w:cs="Arial"/>
                <w:sz w:val="20"/>
                <w:szCs w:val="20"/>
                <w:lang w:val="nl-NL"/>
              </w:rPr>
              <w:fldChar w:fldCharType="separate"/>
            </w:r>
            <w:r w:rsidR="00DD44D9">
              <w:rPr>
                <w:rFonts w:ascii="Arial" w:eastAsia="Arial Unicode MS" w:hAnsi="Arial" w:cs="Arial"/>
                <w:noProof/>
                <w:sz w:val="20"/>
                <w:szCs w:val="20"/>
                <w:lang w:val="nl-NL"/>
              </w:rPr>
              <w:t> </w:t>
            </w:r>
            <w:r w:rsidR="00DD44D9">
              <w:rPr>
                <w:rFonts w:ascii="Arial" w:eastAsia="Arial Unicode MS" w:hAnsi="Arial" w:cs="Arial"/>
                <w:noProof/>
                <w:sz w:val="20"/>
                <w:szCs w:val="20"/>
                <w:lang w:val="nl-NL"/>
              </w:rPr>
              <w:t> </w:t>
            </w:r>
            <w:r w:rsidR="00DD44D9">
              <w:rPr>
                <w:rFonts w:ascii="Arial" w:eastAsia="Arial Unicode MS" w:hAnsi="Arial" w:cs="Arial"/>
                <w:noProof/>
                <w:sz w:val="20"/>
                <w:szCs w:val="20"/>
                <w:lang w:val="nl-NL"/>
              </w:rPr>
              <w:t> </w:t>
            </w:r>
            <w:r w:rsidR="00DD44D9">
              <w:rPr>
                <w:rFonts w:ascii="Arial" w:eastAsia="Arial Unicode MS" w:hAnsi="Arial" w:cs="Arial"/>
                <w:noProof/>
                <w:sz w:val="20"/>
                <w:szCs w:val="20"/>
                <w:lang w:val="nl-NL"/>
              </w:rPr>
              <w:t> </w:t>
            </w:r>
            <w:r w:rsidR="00DD44D9">
              <w:rPr>
                <w:rFonts w:ascii="Arial" w:eastAsia="Arial Unicode MS" w:hAnsi="Arial" w:cs="Arial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  <w:lang w:val="nl-NL"/>
              </w:rPr>
              <w:fldChar w:fldCharType="end"/>
            </w:r>
            <w:bookmarkEnd w:id="8"/>
          </w:p>
        </w:tc>
      </w:tr>
      <w:tr w:rsidR="00DD44D9" w:rsidRPr="00592B6F" w:rsidTr="007B1AF3">
        <w:trPr>
          <w:cantSplit/>
          <w:trHeight w:val="270"/>
        </w:trPr>
        <w:tc>
          <w:tcPr>
            <w:tcW w:w="5197" w:type="dxa"/>
            <w:gridSpan w:val="5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D44D9" w:rsidRDefault="00DD44D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031" w:type="dxa"/>
          </w:tcPr>
          <w:p w:rsidR="00DD44D9" w:rsidRDefault="00DD44D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DD44D9" w:rsidTr="007B1AF3">
        <w:trPr>
          <w:cantSplit/>
          <w:trHeight w:val="284"/>
        </w:trPr>
        <w:tc>
          <w:tcPr>
            <w:tcW w:w="5197" w:type="dxa"/>
            <w:gridSpan w:val="5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D44D9" w:rsidRDefault="00DD44D9" w:rsidP="007B1AF3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 </w:t>
            </w:r>
          </w:p>
        </w:tc>
        <w:tc>
          <w:tcPr>
            <w:tcW w:w="5031" w:type="dxa"/>
          </w:tcPr>
          <w:p w:rsidR="00DD44D9" w:rsidRDefault="00DD44D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DD44D9" w:rsidRPr="003626FF" w:rsidTr="007B1AF3">
        <w:trPr>
          <w:cantSplit/>
          <w:trHeight w:val="255"/>
        </w:trPr>
        <w:tc>
          <w:tcPr>
            <w:tcW w:w="10228" w:type="dxa"/>
            <w:gridSpan w:val="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D44D9" w:rsidRPr="00B2287F" w:rsidRDefault="00592B6F" w:rsidP="00D95465">
            <w:pPr>
              <w:rPr>
                <w:rFonts w:ascii="Arial" w:eastAsia="Arial Unicode MS" w:hAnsi="Arial" w:cs="Arial"/>
                <w:sz w:val="20"/>
                <w:szCs w:val="20"/>
                <w:lang w:val="fr-BE"/>
              </w:rPr>
            </w:pPr>
            <w:r w:rsidRPr="00B2287F">
              <w:rPr>
                <w:rFonts w:ascii="Arial" w:hAnsi="Arial" w:cs="Arial"/>
                <w:sz w:val="20"/>
                <w:szCs w:val="20"/>
                <w:lang w:val="fr-BE"/>
              </w:rPr>
              <w:t>1)</w:t>
            </w:r>
            <w:r w:rsidR="00DD44D9" w:rsidRPr="00B2287F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D95465" w:rsidRPr="00B2287F">
              <w:rPr>
                <w:rFonts w:ascii="Arial" w:hAnsi="Arial" w:cs="Arial"/>
                <w:sz w:val="20"/>
                <w:szCs w:val="20"/>
                <w:lang w:val="fr-FR"/>
              </w:rPr>
              <w:t>Nom et adresse du/des fabricant(s) du/des principe(s) actif(s)</w:t>
            </w:r>
            <w:r w:rsidR="00AD7779" w:rsidRPr="00B2287F">
              <w:rPr>
                <w:rFonts w:ascii="Arial" w:hAnsi="Arial" w:cs="Arial"/>
                <w:sz w:val="20"/>
                <w:szCs w:val="20"/>
                <w:lang w:val="fr-BE"/>
              </w:rPr>
              <w:t>,</w:t>
            </w:r>
            <w:r w:rsidR="00453175" w:rsidRPr="00B2287F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3626FF">
              <w:rPr>
                <w:rFonts w:ascii="Arial" w:hAnsi="Arial" w:cs="Arial"/>
                <w:sz w:val="20"/>
                <w:szCs w:val="20"/>
                <w:lang w:val="fr-BE"/>
              </w:rPr>
              <w:t>ou détent</w:t>
            </w:r>
            <w:bookmarkStart w:id="9" w:name="_GoBack"/>
            <w:bookmarkEnd w:id="9"/>
            <w:r w:rsidR="00F25D24">
              <w:rPr>
                <w:rFonts w:ascii="Arial" w:hAnsi="Arial" w:cs="Arial"/>
                <w:sz w:val="20"/>
                <w:szCs w:val="20"/>
                <w:lang w:val="fr-BE"/>
              </w:rPr>
              <w:t xml:space="preserve">eur du </w:t>
            </w:r>
            <w:r w:rsidR="00D95465" w:rsidRPr="00B2287F">
              <w:rPr>
                <w:rFonts w:ascii="Arial" w:hAnsi="Arial" w:cs="Arial"/>
                <w:sz w:val="20"/>
                <w:szCs w:val="20"/>
                <w:lang w:val="fr-BE"/>
              </w:rPr>
              <w:t>ASMF ou du CEP</w:t>
            </w:r>
            <w:r w:rsidR="00DD44D9" w:rsidRPr="00B2287F">
              <w:rPr>
                <w:rFonts w:ascii="Arial" w:hAnsi="Arial" w:cs="Arial"/>
                <w:sz w:val="20"/>
                <w:szCs w:val="20"/>
                <w:lang w:val="fr-BE"/>
              </w:rPr>
              <w:t xml:space="preserve"> :</w:t>
            </w:r>
          </w:p>
        </w:tc>
      </w:tr>
      <w:tr w:rsidR="00DD44D9" w:rsidTr="007B1AF3">
        <w:trPr>
          <w:trHeight w:val="889"/>
        </w:trPr>
        <w:tc>
          <w:tcPr>
            <w:tcW w:w="10228" w:type="dxa"/>
            <w:gridSpan w:val="6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D44D9" w:rsidRPr="00B2287F" w:rsidRDefault="00DD44D9">
            <w:pPr>
              <w:rPr>
                <w:rFonts w:ascii="Arial" w:eastAsia="Arial Unicode MS" w:hAnsi="Arial" w:cs="Arial"/>
                <w:sz w:val="20"/>
                <w:szCs w:val="20"/>
                <w:lang w:val="nl-NL"/>
              </w:rPr>
            </w:pPr>
            <w:r w:rsidRPr="00B2287F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  <w:r w:rsidR="004C7E61" w:rsidRPr="00B2287F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B2287F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="004C7E61" w:rsidRPr="00B2287F">
              <w:rPr>
                <w:rFonts w:ascii="Arial" w:hAnsi="Arial" w:cs="Arial"/>
                <w:sz w:val="20"/>
                <w:szCs w:val="20"/>
                <w:lang w:val="nl-NL"/>
              </w:rPr>
            </w:r>
            <w:r w:rsidR="004C7E61" w:rsidRPr="00B2287F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B2287F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B2287F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B2287F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B2287F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B2287F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4C7E61" w:rsidRPr="00B2287F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bookmarkEnd w:id="10"/>
          </w:p>
          <w:p w:rsidR="00DD44D9" w:rsidRPr="00B2287F" w:rsidRDefault="00DD44D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2287F">
              <w:rPr>
                <w:rFonts w:ascii="Arial" w:hAnsi="Arial" w:cs="Arial"/>
                <w:sz w:val="20"/>
                <w:szCs w:val="20"/>
                <w:lang w:val="nl-NL"/>
              </w:rPr>
              <w:t> </w:t>
            </w:r>
          </w:p>
          <w:p w:rsidR="00DD44D9" w:rsidRPr="00B2287F" w:rsidRDefault="00DD44D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DD44D9" w:rsidRPr="00B2287F" w:rsidRDefault="00DD44D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DD44D9" w:rsidRPr="00B2287F" w:rsidRDefault="00DD44D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DD44D9" w:rsidRPr="00B2287F" w:rsidRDefault="00DD44D9">
            <w:pPr>
              <w:rPr>
                <w:rFonts w:ascii="Arial" w:eastAsia="Arial Unicode MS" w:hAnsi="Arial" w:cs="Arial"/>
                <w:sz w:val="20"/>
                <w:szCs w:val="20"/>
                <w:lang w:val="nl-NL"/>
              </w:rPr>
            </w:pPr>
          </w:p>
        </w:tc>
      </w:tr>
      <w:tr w:rsidR="00DD44D9" w:rsidRPr="003626FF" w:rsidTr="007B1AF3">
        <w:trPr>
          <w:cantSplit/>
          <w:trHeight w:val="255"/>
        </w:trPr>
        <w:tc>
          <w:tcPr>
            <w:tcW w:w="10228" w:type="dxa"/>
            <w:gridSpan w:val="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D44D9" w:rsidRPr="00B2287F" w:rsidRDefault="00592B6F" w:rsidP="00D95465">
            <w:pPr>
              <w:rPr>
                <w:rFonts w:ascii="Arial" w:eastAsia="Arial Unicode MS" w:hAnsi="Arial" w:cs="Arial"/>
                <w:sz w:val="20"/>
                <w:szCs w:val="20"/>
                <w:lang w:val="fr-BE"/>
              </w:rPr>
            </w:pPr>
            <w:r w:rsidRPr="00B2287F">
              <w:rPr>
                <w:rFonts w:ascii="Arial" w:hAnsi="Arial" w:cs="Arial"/>
                <w:i/>
                <w:iCs/>
                <w:sz w:val="20"/>
                <w:szCs w:val="20"/>
                <w:lang w:val="fr-BE"/>
              </w:rPr>
              <w:t xml:space="preserve">1a </w:t>
            </w:r>
            <w:r w:rsidR="00DD44D9" w:rsidRPr="00B2287F">
              <w:rPr>
                <w:rFonts w:ascii="Arial" w:hAnsi="Arial" w:cs="Arial"/>
                <w:i/>
                <w:iCs/>
                <w:sz w:val="20"/>
                <w:szCs w:val="20"/>
                <w:lang w:val="fr-BE"/>
              </w:rPr>
              <w:t xml:space="preserve">) </w:t>
            </w:r>
            <w:r w:rsidR="00D95465" w:rsidRPr="00B2287F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Un CEP a-t-il été délivré pour ce principe actif ?</w:t>
            </w:r>
          </w:p>
        </w:tc>
      </w:tr>
      <w:tr w:rsidR="00DD44D9" w:rsidTr="007B1AF3">
        <w:trPr>
          <w:cantSplit/>
          <w:trHeight w:val="433"/>
        </w:trPr>
        <w:tc>
          <w:tcPr>
            <w:tcW w:w="3796" w:type="dxa"/>
            <w:gridSpan w:val="4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D44D9" w:rsidRPr="00B2287F" w:rsidRDefault="004C7E61" w:rsidP="00D95465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  <w:lang w:val="nl-NL"/>
              </w:rPr>
            </w:pPr>
            <w:r w:rsidRPr="00B2287F">
              <w:rPr>
                <w:rFonts w:ascii="Arial" w:hAnsi="Arial" w:cs="Arial"/>
                <w:i/>
                <w:iCs/>
                <w:sz w:val="20"/>
                <w:szCs w:val="20"/>
                <w:lang w:val="nl-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="00DD44D9" w:rsidRPr="00B2287F">
              <w:rPr>
                <w:rFonts w:ascii="Arial" w:hAnsi="Arial" w:cs="Arial"/>
                <w:i/>
                <w:iCs/>
                <w:sz w:val="20"/>
                <w:szCs w:val="20"/>
                <w:lang w:val="nl-NL"/>
              </w:rPr>
              <w:instrText xml:space="preserve"> FORMCHECKBOX </w:instrText>
            </w:r>
            <w:r w:rsidR="003626FF">
              <w:rPr>
                <w:rFonts w:ascii="Arial" w:hAnsi="Arial" w:cs="Arial"/>
                <w:i/>
                <w:iCs/>
                <w:sz w:val="20"/>
                <w:szCs w:val="20"/>
                <w:lang w:val="nl-NL"/>
              </w:rPr>
            </w:r>
            <w:r w:rsidR="003626FF">
              <w:rPr>
                <w:rFonts w:ascii="Arial" w:hAnsi="Arial" w:cs="Arial"/>
                <w:i/>
                <w:iCs/>
                <w:sz w:val="20"/>
                <w:szCs w:val="20"/>
                <w:lang w:val="nl-NL"/>
              </w:rPr>
              <w:fldChar w:fldCharType="separate"/>
            </w:r>
            <w:r w:rsidRPr="00B2287F">
              <w:rPr>
                <w:rFonts w:ascii="Arial" w:hAnsi="Arial" w:cs="Arial"/>
                <w:i/>
                <w:iCs/>
                <w:sz w:val="20"/>
                <w:szCs w:val="20"/>
                <w:lang w:val="nl-NL"/>
              </w:rPr>
              <w:fldChar w:fldCharType="end"/>
            </w:r>
            <w:bookmarkEnd w:id="11"/>
            <w:r w:rsidR="00DD44D9" w:rsidRPr="00B2287F">
              <w:rPr>
                <w:rFonts w:ascii="Arial" w:hAnsi="Arial" w:cs="Arial"/>
                <w:i/>
                <w:iCs/>
                <w:sz w:val="20"/>
                <w:szCs w:val="20"/>
                <w:lang w:val="nl-NL"/>
              </w:rPr>
              <w:t xml:space="preserve"> </w:t>
            </w:r>
            <w:proofErr w:type="spellStart"/>
            <w:r w:rsidR="00D95465" w:rsidRPr="00B2287F">
              <w:rPr>
                <w:rFonts w:ascii="Arial" w:hAnsi="Arial" w:cs="Arial"/>
                <w:i/>
                <w:iCs/>
                <w:sz w:val="20"/>
                <w:szCs w:val="20"/>
                <w:lang w:val="nl-NL"/>
              </w:rPr>
              <w:t>Oui</w:t>
            </w:r>
            <w:proofErr w:type="spellEnd"/>
          </w:p>
        </w:tc>
        <w:tc>
          <w:tcPr>
            <w:tcW w:w="6432" w:type="dxa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D44D9" w:rsidRPr="00B2287F" w:rsidRDefault="004C7E61" w:rsidP="00D95465">
            <w:pPr>
              <w:rPr>
                <w:rFonts w:ascii="Arial" w:eastAsia="Arial Unicode MS" w:hAnsi="Arial" w:cs="Arial"/>
                <w:sz w:val="20"/>
                <w:szCs w:val="20"/>
                <w:lang w:val="nl-NL"/>
              </w:rPr>
            </w:pPr>
            <w:r w:rsidRPr="00B2287F">
              <w:rPr>
                <w:rFonts w:ascii="Arial" w:hAnsi="Arial" w:cs="Arial"/>
                <w:i/>
                <w:iCs/>
                <w:sz w:val="20"/>
                <w:szCs w:val="20"/>
                <w:lang w:val="nl-N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="00DD44D9" w:rsidRPr="00B2287F">
              <w:rPr>
                <w:rFonts w:ascii="Arial" w:hAnsi="Arial" w:cs="Arial"/>
                <w:i/>
                <w:iCs/>
                <w:sz w:val="20"/>
                <w:szCs w:val="20"/>
                <w:lang w:val="nl-NL"/>
              </w:rPr>
              <w:instrText xml:space="preserve"> FORMCHECKBOX </w:instrText>
            </w:r>
            <w:r w:rsidR="003626FF">
              <w:rPr>
                <w:rFonts w:ascii="Arial" w:hAnsi="Arial" w:cs="Arial"/>
                <w:i/>
                <w:iCs/>
                <w:sz w:val="20"/>
                <w:szCs w:val="20"/>
                <w:lang w:val="nl-NL"/>
              </w:rPr>
            </w:r>
            <w:r w:rsidR="003626FF">
              <w:rPr>
                <w:rFonts w:ascii="Arial" w:hAnsi="Arial" w:cs="Arial"/>
                <w:i/>
                <w:iCs/>
                <w:sz w:val="20"/>
                <w:szCs w:val="20"/>
                <w:lang w:val="nl-NL"/>
              </w:rPr>
              <w:fldChar w:fldCharType="separate"/>
            </w:r>
            <w:r w:rsidRPr="00B2287F">
              <w:rPr>
                <w:rFonts w:ascii="Arial" w:hAnsi="Arial" w:cs="Arial"/>
                <w:i/>
                <w:iCs/>
                <w:sz w:val="20"/>
                <w:szCs w:val="20"/>
                <w:lang w:val="nl-NL"/>
              </w:rPr>
              <w:fldChar w:fldCharType="end"/>
            </w:r>
            <w:bookmarkEnd w:id="12"/>
            <w:r w:rsidR="00DD44D9" w:rsidRPr="00B2287F">
              <w:rPr>
                <w:rFonts w:ascii="Arial" w:hAnsi="Arial" w:cs="Arial"/>
                <w:i/>
                <w:iCs/>
                <w:sz w:val="20"/>
                <w:szCs w:val="20"/>
                <w:lang w:val="nl-NL"/>
              </w:rPr>
              <w:t xml:space="preserve"> N</w:t>
            </w:r>
            <w:r w:rsidR="00D95465" w:rsidRPr="00B2287F">
              <w:rPr>
                <w:rFonts w:ascii="Arial" w:hAnsi="Arial" w:cs="Arial"/>
                <w:i/>
                <w:iCs/>
                <w:sz w:val="20"/>
                <w:szCs w:val="20"/>
                <w:lang w:val="nl-NL"/>
              </w:rPr>
              <w:t>on</w:t>
            </w:r>
          </w:p>
        </w:tc>
      </w:tr>
      <w:tr w:rsidR="00DD44D9" w:rsidTr="007B1AF3">
        <w:trPr>
          <w:cantSplit/>
          <w:trHeight w:val="255"/>
        </w:trPr>
        <w:tc>
          <w:tcPr>
            <w:tcW w:w="290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D44D9" w:rsidRPr="00B2287F" w:rsidRDefault="00D95465" w:rsidP="00D95465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fr-BE"/>
              </w:rPr>
            </w:pPr>
            <w:r w:rsidRPr="00B2287F">
              <w:rPr>
                <w:rFonts w:ascii="Arial" w:hAnsi="Arial" w:cs="Arial"/>
                <w:i/>
                <w:iCs/>
                <w:sz w:val="20"/>
                <w:szCs w:val="20"/>
                <w:lang w:val="fr-BE"/>
              </w:rPr>
              <w:t>Si oui, numéro de référence</w:t>
            </w:r>
            <w:r w:rsidR="00DD44D9" w:rsidRPr="00B2287F">
              <w:rPr>
                <w:rFonts w:ascii="Arial" w:hAnsi="Arial" w:cs="Arial"/>
                <w:i/>
                <w:iCs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7324" w:type="dxa"/>
            <w:gridSpan w:val="5"/>
          </w:tcPr>
          <w:p w:rsidR="00DD44D9" w:rsidRPr="00B2287F" w:rsidRDefault="004C7E61" w:rsidP="00FD21B0">
            <w:pPr>
              <w:rPr>
                <w:rFonts w:ascii="Arial" w:eastAsia="Arial Unicode MS" w:hAnsi="Arial" w:cs="Arial"/>
                <w:sz w:val="20"/>
                <w:szCs w:val="20"/>
                <w:lang w:val="nl-NL"/>
              </w:rPr>
            </w:pPr>
            <w:r w:rsidRPr="00B2287F">
              <w:rPr>
                <w:rFonts w:ascii="Arial" w:eastAsia="Arial Unicode MS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="00DD44D9" w:rsidRPr="00B2287F">
              <w:rPr>
                <w:rFonts w:ascii="Arial" w:eastAsia="Arial Unicode MS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B2287F">
              <w:rPr>
                <w:rFonts w:ascii="Arial" w:eastAsia="Arial Unicode MS" w:hAnsi="Arial" w:cs="Arial"/>
                <w:sz w:val="20"/>
                <w:szCs w:val="20"/>
                <w:lang w:val="nl-NL"/>
              </w:rPr>
            </w:r>
            <w:r w:rsidRPr="00B2287F">
              <w:rPr>
                <w:rFonts w:ascii="Arial" w:eastAsia="Arial Unicode MS" w:hAnsi="Arial" w:cs="Arial"/>
                <w:sz w:val="20"/>
                <w:szCs w:val="20"/>
                <w:lang w:val="nl-NL"/>
              </w:rPr>
              <w:fldChar w:fldCharType="separate"/>
            </w:r>
            <w:r w:rsidR="00DD44D9" w:rsidRPr="00B2287F">
              <w:rPr>
                <w:rFonts w:ascii="Arial" w:eastAsia="Arial Unicode MS" w:hAnsi="Arial" w:cs="Arial"/>
                <w:noProof/>
                <w:sz w:val="20"/>
                <w:szCs w:val="20"/>
                <w:lang w:val="nl-NL"/>
              </w:rPr>
              <w:t> </w:t>
            </w:r>
            <w:r w:rsidR="00DD44D9" w:rsidRPr="00B2287F">
              <w:rPr>
                <w:rFonts w:ascii="Arial" w:eastAsia="Arial Unicode MS" w:hAnsi="Arial" w:cs="Arial"/>
                <w:noProof/>
                <w:sz w:val="20"/>
                <w:szCs w:val="20"/>
                <w:lang w:val="nl-NL"/>
              </w:rPr>
              <w:t> </w:t>
            </w:r>
            <w:r w:rsidR="00DD44D9" w:rsidRPr="00B2287F">
              <w:rPr>
                <w:rFonts w:ascii="Arial" w:eastAsia="Arial Unicode MS" w:hAnsi="Arial" w:cs="Arial"/>
                <w:noProof/>
                <w:sz w:val="20"/>
                <w:szCs w:val="20"/>
                <w:lang w:val="nl-NL"/>
              </w:rPr>
              <w:t> </w:t>
            </w:r>
            <w:r w:rsidR="00DD44D9" w:rsidRPr="00B2287F">
              <w:rPr>
                <w:rFonts w:ascii="Arial" w:eastAsia="Arial Unicode MS" w:hAnsi="Arial" w:cs="Arial"/>
                <w:noProof/>
                <w:sz w:val="20"/>
                <w:szCs w:val="20"/>
                <w:lang w:val="nl-NL"/>
              </w:rPr>
              <w:t> </w:t>
            </w:r>
            <w:r w:rsidR="00DD44D9" w:rsidRPr="00B2287F">
              <w:rPr>
                <w:rFonts w:ascii="Arial" w:eastAsia="Arial Unicode MS" w:hAnsi="Arial" w:cs="Arial"/>
                <w:noProof/>
                <w:sz w:val="20"/>
                <w:szCs w:val="20"/>
                <w:lang w:val="nl-NL"/>
              </w:rPr>
              <w:t> </w:t>
            </w:r>
            <w:r w:rsidRPr="00B2287F">
              <w:rPr>
                <w:rFonts w:ascii="Arial" w:eastAsia="Arial Unicode MS" w:hAnsi="Arial" w:cs="Arial"/>
                <w:sz w:val="20"/>
                <w:szCs w:val="20"/>
                <w:lang w:val="nl-NL"/>
              </w:rPr>
              <w:fldChar w:fldCharType="end"/>
            </w:r>
            <w:bookmarkEnd w:id="13"/>
          </w:p>
        </w:tc>
      </w:tr>
      <w:tr w:rsidR="00DD44D9" w:rsidTr="007B1AF3">
        <w:trPr>
          <w:cantSplit/>
          <w:trHeight w:val="255"/>
        </w:trPr>
        <w:tc>
          <w:tcPr>
            <w:tcW w:w="10228" w:type="dxa"/>
            <w:gridSpan w:val="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D44D9" w:rsidRPr="00B2287F" w:rsidRDefault="00DD44D9">
            <w:pPr>
              <w:rPr>
                <w:rFonts w:ascii="Arial" w:eastAsia="Arial Unicode MS" w:hAnsi="Arial" w:cs="Arial"/>
                <w:sz w:val="20"/>
                <w:szCs w:val="20"/>
                <w:lang w:val="nl-NL"/>
              </w:rPr>
            </w:pPr>
            <w:r w:rsidRPr="00B2287F">
              <w:rPr>
                <w:rFonts w:ascii="Arial" w:hAnsi="Arial" w:cs="Arial"/>
                <w:sz w:val="20"/>
                <w:szCs w:val="20"/>
                <w:lang w:val="nl-NL"/>
              </w:rPr>
              <w:t> </w:t>
            </w:r>
          </w:p>
        </w:tc>
      </w:tr>
      <w:tr w:rsidR="00DD44D9" w:rsidRPr="003626FF" w:rsidTr="007B1AF3">
        <w:trPr>
          <w:cantSplit/>
          <w:trHeight w:val="255"/>
        </w:trPr>
        <w:tc>
          <w:tcPr>
            <w:tcW w:w="10228" w:type="dxa"/>
            <w:gridSpan w:val="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D44D9" w:rsidRPr="00B2287F" w:rsidRDefault="00592B6F" w:rsidP="00D95465">
            <w:pPr>
              <w:rPr>
                <w:rFonts w:ascii="Arial" w:eastAsia="Arial Unicode MS" w:hAnsi="Arial" w:cs="Arial"/>
                <w:sz w:val="20"/>
                <w:szCs w:val="20"/>
                <w:lang w:val="fr-BE"/>
              </w:rPr>
            </w:pPr>
            <w:r w:rsidRPr="00B2287F">
              <w:rPr>
                <w:rFonts w:ascii="Arial" w:hAnsi="Arial" w:cs="Arial"/>
                <w:i/>
                <w:iCs/>
                <w:sz w:val="20"/>
                <w:szCs w:val="20"/>
                <w:lang w:val="fr-BE"/>
              </w:rPr>
              <w:t>1b</w:t>
            </w:r>
            <w:r w:rsidR="00DD44D9" w:rsidRPr="00B2287F">
              <w:rPr>
                <w:rFonts w:ascii="Arial" w:hAnsi="Arial" w:cs="Arial"/>
                <w:i/>
                <w:iCs/>
                <w:sz w:val="20"/>
                <w:szCs w:val="20"/>
                <w:lang w:val="fr-BE"/>
              </w:rPr>
              <w:t xml:space="preserve">) </w:t>
            </w:r>
            <w:r w:rsidR="00D95465" w:rsidRPr="00B2287F">
              <w:rPr>
                <w:rFonts w:ascii="Arial" w:hAnsi="Arial" w:cs="Arial"/>
                <w:i/>
                <w:iCs/>
                <w:sz w:val="20"/>
                <w:szCs w:val="20"/>
                <w:lang w:val="fr-BE"/>
              </w:rPr>
              <w:t>Y a-t-il un ASMF pour ce principe actif</w:t>
            </w:r>
          </w:p>
        </w:tc>
      </w:tr>
      <w:tr w:rsidR="00DD44D9" w:rsidTr="007B1AF3">
        <w:trPr>
          <w:cantSplit/>
          <w:trHeight w:val="255"/>
        </w:trPr>
        <w:tc>
          <w:tcPr>
            <w:tcW w:w="3796" w:type="dxa"/>
            <w:gridSpan w:val="4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D44D9" w:rsidRPr="00B2287F" w:rsidRDefault="004C7E61">
            <w:pPr>
              <w:pStyle w:val="Titre2"/>
              <w:rPr>
                <w:rFonts w:eastAsia="Arial Unicode MS"/>
              </w:rPr>
            </w:pPr>
            <w:r w:rsidRPr="00B2287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="00DD44D9" w:rsidRPr="00B2287F">
              <w:instrText xml:space="preserve"> FORMCHECKBOX </w:instrText>
            </w:r>
            <w:r w:rsidR="003626FF">
              <w:fldChar w:fldCharType="separate"/>
            </w:r>
            <w:r w:rsidRPr="00B2287F">
              <w:fldChar w:fldCharType="end"/>
            </w:r>
            <w:bookmarkEnd w:id="14"/>
            <w:r w:rsidR="00DD44D9" w:rsidRPr="00B2287F">
              <w:t xml:space="preserve"> Ja</w:t>
            </w:r>
          </w:p>
        </w:tc>
        <w:tc>
          <w:tcPr>
            <w:tcW w:w="6432" w:type="dxa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D44D9" w:rsidRPr="00B2287F" w:rsidRDefault="004C7E61">
            <w:pPr>
              <w:rPr>
                <w:rFonts w:ascii="Arial" w:eastAsia="Arial Unicode MS" w:hAnsi="Arial" w:cs="Arial"/>
                <w:sz w:val="20"/>
                <w:szCs w:val="20"/>
                <w:lang w:val="nl-NL"/>
              </w:rPr>
            </w:pPr>
            <w:r w:rsidRPr="00B2287F">
              <w:rPr>
                <w:rFonts w:ascii="Arial" w:hAnsi="Arial" w:cs="Arial"/>
                <w:i/>
                <w:iCs/>
                <w:sz w:val="20"/>
                <w:szCs w:val="20"/>
                <w:lang w:val="nl-N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 w:rsidR="00DD44D9" w:rsidRPr="00B2287F">
              <w:rPr>
                <w:rFonts w:ascii="Arial" w:hAnsi="Arial" w:cs="Arial"/>
                <w:i/>
                <w:iCs/>
                <w:sz w:val="20"/>
                <w:szCs w:val="20"/>
                <w:lang w:val="nl-NL"/>
              </w:rPr>
              <w:instrText xml:space="preserve"> FORMCHECKBOX </w:instrText>
            </w:r>
            <w:r w:rsidR="003626FF">
              <w:rPr>
                <w:rFonts w:ascii="Arial" w:hAnsi="Arial" w:cs="Arial"/>
                <w:i/>
                <w:iCs/>
                <w:sz w:val="20"/>
                <w:szCs w:val="20"/>
                <w:lang w:val="nl-NL"/>
              </w:rPr>
            </w:r>
            <w:r w:rsidR="003626FF">
              <w:rPr>
                <w:rFonts w:ascii="Arial" w:hAnsi="Arial" w:cs="Arial"/>
                <w:i/>
                <w:iCs/>
                <w:sz w:val="20"/>
                <w:szCs w:val="20"/>
                <w:lang w:val="nl-NL"/>
              </w:rPr>
              <w:fldChar w:fldCharType="separate"/>
            </w:r>
            <w:r w:rsidRPr="00B2287F">
              <w:rPr>
                <w:rFonts w:ascii="Arial" w:hAnsi="Arial" w:cs="Arial"/>
                <w:i/>
                <w:iCs/>
                <w:sz w:val="20"/>
                <w:szCs w:val="20"/>
                <w:lang w:val="nl-NL"/>
              </w:rPr>
              <w:fldChar w:fldCharType="end"/>
            </w:r>
            <w:bookmarkEnd w:id="15"/>
            <w:r w:rsidR="00DD44D9" w:rsidRPr="00B2287F">
              <w:rPr>
                <w:rFonts w:ascii="Arial" w:hAnsi="Arial" w:cs="Arial"/>
                <w:i/>
                <w:iCs/>
                <w:sz w:val="20"/>
                <w:szCs w:val="20"/>
                <w:lang w:val="nl-NL"/>
              </w:rPr>
              <w:t xml:space="preserve"> Nee</w:t>
            </w:r>
          </w:p>
        </w:tc>
      </w:tr>
      <w:tr w:rsidR="00DD44D9" w:rsidTr="00D95465">
        <w:trPr>
          <w:cantSplit/>
          <w:trHeight w:val="255"/>
        </w:trPr>
        <w:tc>
          <w:tcPr>
            <w:tcW w:w="3275" w:type="dxa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D44D9" w:rsidRPr="00B2287F" w:rsidRDefault="00D95465" w:rsidP="00D95465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  <w:lang w:val="fr-BE"/>
              </w:rPr>
            </w:pPr>
            <w:r w:rsidRPr="00B2287F">
              <w:rPr>
                <w:rFonts w:ascii="Arial" w:hAnsi="Arial" w:cs="Arial"/>
                <w:i/>
                <w:iCs/>
                <w:sz w:val="20"/>
                <w:szCs w:val="20"/>
                <w:lang w:val="fr-BE"/>
              </w:rPr>
              <w:t>Si oui, numéro national du ASMF</w:t>
            </w:r>
            <w:r w:rsidR="00DD44D9" w:rsidRPr="00B2287F">
              <w:rPr>
                <w:rFonts w:ascii="Arial" w:hAnsi="Arial" w:cs="Arial"/>
                <w:i/>
                <w:iCs/>
                <w:sz w:val="20"/>
                <w:szCs w:val="20"/>
                <w:lang w:val="fr-BE"/>
              </w:rPr>
              <w:t>:</w:t>
            </w:r>
          </w:p>
        </w:tc>
        <w:tc>
          <w:tcPr>
            <w:tcW w:w="6953" w:type="dxa"/>
            <w:gridSpan w:val="4"/>
          </w:tcPr>
          <w:p w:rsidR="00DD44D9" w:rsidRPr="00B2287F" w:rsidRDefault="004C7E61" w:rsidP="00FD21B0">
            <w:pPr>
              <w:rPr>
                <w:rFonts w:ascii="Arial" w:eastAsia="Arial Unicode MS" w:hAnsi="Arial" w:cs="Arial"/>
                <w:sz w:val="20"/>
                <w:szCs w:val="20"/>
                <w:lang w:val="nl-NL"/>
              </w:rPr>
            </w:pPr>
            <w:r w:rsidRPr="00B2287F">
              <w:rPr>
                <w:rFonts w:ascii="Arial" w:eastAsia="Arial Unicode MS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="00DD44D9" w:rsidRPr="00B2287F">
              <w:rPr>
                <w:rFonts w:ascii="Arial" w:eastAsia="Arial Unicode MS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B2287F">
              <w:rPr>
                <w:rFonts w:ascii="Arial" w:eastAsia="Arial Unicode MS" w:hAnsi="Arial" w:cs="Arial"/>
                <w:sz w:val="20"/>
                <w:szCs w:val="20"/>
                <w:lang w:val="nl-NL"/>
              </w:rPr>
            </w:r>
            <w:r w:rsidRPr="00B2287F">
              <w:rPr>
                <w:rFonts w:ascii="Arial" w:eastAsia="Arial Unicode MS" w:hAnsi="Arial" w:cs="Arial"/>
                <w:sz w:val="20"/>
                <w:szCs w:val="20"/>
                <w:lang w:val="nl-NL"/>
              </w:rPr>
              <w:fldChar w:fldCharType="separate"/>
            </w:r>
            <w:r w:rsidR="00DD44D9" w:rsidRPr="00B2287F">
              <w:rPr>
                <w:rFonts w:ascii="Arial" w:eastAsia="Arial Unicode MS" w:hAnsi="Arial" w:cs="Arial"/>
                <w:noProof/>
                <w:sz w:val="20"/>
                <w:szCs w:val="20"/>
                <w:lang w:val="nl-NL"/>
              </w:rPr>
              <w:t> </w:t>
            </w:r>
            <w:r w:rsidR="00DD44D9" w:rsidRPr="00B2287F">
              <w:rPr>
                <w:rFonts w:ascii="Arial" w:eastAsia="Arial Unicode MS" w:hAnsi="Arial" w:cs="Arial"/>
                <w:noProof/>
                <w:sz w:val="20"/>
                <w:szCs w:val="20"/>
                <w:lang w:val="nl-NL"/>
              </w:rPr>
              <w:t> </w:t>
            </w:r>
            <w:r w:rsidR="00DD44D9" w:rsidRPr="00B2287F">
              <w:rPr>
                <w:rFonts w:ascii="Arial" w:eastAsia="Arial Unicode MS" w:hAnsi="Arial" w:cs="Arial"/>
                <w:noProof/>
                <w:sz w:val="20"/>
                <w:szCs w:val="20"/>
                <w:lang w:val="nl-NL"/>
              </w:rPr>
              <w:t> </w:t>
            </w:r>
            <w:r w:rsidR="00DD44D9" w:rsidRPr="00B2287F">
              <w:rPr>
                <w:rFonts w:ascii="Arial" w:eastAsia="Arial Unicode MS" w:hAnsi="Arial" w:cs="Arial"/>
                <w:noProof/>
                <w:sz w:val="20"/>
                <w:szCs w:val="20"/>
                <w:lang w:val="nl-NL"/>
              </w:rPr>
              <w:t> </w:t>
            </w:r>
            <w:r w:rsidR="00DD44D9" w:rsidRPr="00B2287F">
              <w:rPr>
                <w:rFonts w:ascii="Arial" w:eastAsia="Arial Unicode MS" w:hAnsi="Arial" w:cs="Arial"/>
                <w:noProof/>
                <w:sz w:val="20"/>
                <w:szCs w:val="20"/>
                <w:lang w:val="nl-NL"/>
              </w:rPr>
              <w:t> </w:t>
            </w:r>
            <w:r w:rsidRPr="00B2287F">
              <w:rPr>
                <w:rFonts w:ascii="Arial" w:eastAsia="Arial Unicode MS" w:hAnsi="Arial" w:cs="Arial"/>
                <w:sz w:val="20"/>
                <w:szCs w:val="20"/>
                <w:lang w:val="nl-NL"/>
              </w:rPr>
              <w:fldChar w:fldCharType="end"/>
            </w:r>
            <w:bookmarkEnd w:id="16"/>
          </w:p>
        </w:tc>
      </w:tr>
      <w:tr w:rsidR="00DD44D9" w:rsidTr="007B1AF3">
        <w:trPr>
          <w:trHeight w:val="262"/>
        </w:trPr>
        <w:tc>
          <w:tcPr>
            <w:tcW w:w="10228" w:type="dxa"/>
            <w:gridSpan w:val="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D44D9" w:rsidRPr="00B2287F" w:rsidRDefault="00DD44D9">
            <w:pPr>
              <w:rPr>
                <w:rFonts w:ascii="Arial" w:eastAsia="Arial Unicode MS" w:hAnsi="Arial" w:cs="Arial"/>
                <w:sz w:val="20"/>
                <w:szCs w:val="20"/>
                <w:lang w:val="nl-NL"/>
              </w:rPr>
            </w:pPr>
            <w:r w:rsidRPr="00B2287F">
              <w:rPr>
                <w:rFonts w:ascii="Arial" w:hAnsi="Arial" w:cs="Arial"/>
                <w:sz w:val="20"/>
                <w:szCs w:val="20"/>
                <w:lang w:val="nl-NL"/>
              </w:rPr>
              <w:t> </w:t>
            </w:r>
          </w:p>
        </w:tc>
      </w:tr>
      <w:tr w:rsidR="00DD44D9" w:rsidRPr="003626FF" w:rsidTr="007B1AF3">
        <w:trPr>
          <w:cantSplit/>
          <w:trHeight w:val="255"/>
        </w:trPr>
        <w:tc>
          <w:tcPr>
            <w:tcW w:w="10228" w:type="dxa"/>
            <w:gridSpan w:val="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D44D9" w:rsidRPr="00B2287F" w:rsidRDefault="00592B6F" w:rsidP="00D95465">
            <w:pPr>
              <w:rPr>
                <w:rFonts w:ascii="Arial" w:eastAsia="Arial Unicode MS" w:hAnsi="Arial" w:cs="Arial"/>
                <w:sz w:val="20"/>
                <w:szCs w:val="20"/>
                <w:lang w:val="fr-BE"/>
              </w:rPr>
            </w:pPr>
            <w:r w:rsidRPr="00B2287F">
              <w:rPr>
                <w:rFonts w:ascii="Arial" w:hAnsi="Arial" w:cs="Arial"/>
                <w:sz w:val="20"/>
                <w:szCs w:val="20"/>
                <w:lang w:val="fr-BE"/>
              </w:rPr>
              <w:t>2</w:t>
            </w:r>
            <w:r w:rsidR="00DD44D9" w:rsidRPr="00B2287F">
              <w:rPr>
                <w:rFonts w:ascii="Arial" w:hAnsi="Arial" w:cs="Arial"/>
                <w:sz w:val="20"/>
                <w:szCs w:val="20"/>
                <w:lang w:val="fr-BE"/>
              </w:rPr>
              <w:t xml:space="preserve">) </w:t>
            </w:r>
            <w:r w:rsidR="00D95465" w:rsidRPr="00B2287F">
              <w:rPr>
                <w:rFonts w:ascii="Arial" w:hAnsi="Arial" w:cs="Arial"/>
                <w:sz w:val="20"/>
                <w:szCs w:val="20"/>
                <w:lang w:val="fr-BE"/>
              </w:rPr>
              <w:t xml:space="preserve">Nom et adresse du/des </w:t>
            </w:r>
            <w:proofErr w:type="spellStart"/>
            <w:r w:rsidR="00D95465" w:rsidRPr="00B2287F">
              <w:rPr>
                <w:rFonts w:ascii="Arial" w:hAnsi="Arial" w:cs="Arial"/>
                <w:sz w:val="20"/>
                <w:szCs w:val="20"/>
                <w:lang w:val="fr-BE"/>
              </w:rPr>
              <w:t>fabrikant</w:t>
            </w:r>
            <w:proofErr w:type="spellEnd"/>
            <w:r w:rsidR="00D95465" w:rsidRPr="00B2287F">
              <w:rPr>
                <w:rFonts w:ascii="Arial" w:hAnsi="Arial" w:cs="Arial"/>
                <w:sz w:val="20"/>
                <w:szCs w:val="20"/>
                <w:lang w:val="fr-BE"/>
              </w:rPr>
              <w:t>(s) du produit intermédiaire/produit vrac</w:t>
            </w:r>
            <w:r w:rsidR="00493DAC" w:rsidRPr="00B2287F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4C25FF" w:rsidRPr="00B2287F">
              <w:rPr>
                <w:rFonts w:ascii="Arial" w:hAnsi="Arial" w:cs="Arial"/>
                <w:sz w:val="20"/>
                <w:szCs w:val="20"/>
                <w:lang w:val="fr-BE"/>
              </w:rPr>
              <w:t>(</w:t>
            </w:r>
            <w:r w:rsidR="00D95465" w:rsidRPr="00B2287F">
              <w:rPr>
                <w:rFonts w:ascii="Arial" w:hAnsi="Arial" w:cs="Arial"/>
                <w:sz w:val="20"/>
                <w:szCs w:val="20"/>
                <w:lang w:val="fr-BE"/>
              </w:rPr>
              <w:t>avec mention des activités</w:t>
            </w:r>
            <w:r w:rsidR="007B1AF3" w:rsidRPr="00B2287F">
              <w:rPr>
                <w:rFonts w:ascii="Arial" w:hAnsi="Arial" w:cs="Arial"/>
                <w:sz w:val="20"/>
                <w:szCs w:val="20"/>
                <w:lang w:val="fr-BE"/>
              </w:rPr>
              <w:t>)</w:t>
            </w:r>
            <w:r w:rsidR="00DD44D9" w:rsidRPr="00B2287F">
              <w:rPr>
                <w:rFonts w:ascii="Arial" w:hAnsi="Arial" w:cs="Arial"/>
                <w:sz w:val="20"/>
                <w:szCs w:val="20"/>
                <w:lang w:val="fr-BE"/>
              </w:rPr>
              <w:t xml:space="preserve"> :</w:t>
            </w:r>
          </w:p>
        </w:tc>
      </w:tr>
      <w:tr w:rsidR="00DD44D9" w:rsidTr="007B1AF3">
        <w:trPr>
          <w:trHeight w:val="1083"/>
        </w:trPr>
        <w:tc>
          <w:tcPr>
            <w:tcW w:w="10228" w:type="dxa"/>
            <w:gridSpan w:val="6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D44D9" w:rsidRPr="00B2287F" w:rsidRDefault="004C7E61">
            <w:pPr>
              <w:rPr>
                <w:rFonts w:ascii="Arial" w:eastAsia="Arial Unicode MS" w:hAnsi="Arial" w:cs="Arial"/>
                <w:sz w:val="20"/>
                <w:szCs w:val="20"/>
                <w:lang w:val="nl-NL"/>
              </w:rPr>
            </w:pPr>
            <w:r w:rsidRPr="00B2287F">
              <w:rPr>
                <w:rFonts w:ascii="Arial" w:eastAsia="Arial Unicode MS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="00DD44D9" w:rsidRPr="00B2287F">
              <w:rPr>
                <w:rFonts w:ascii="Arial" w:eastAsia="Arial Unicode MS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B2287F">
              <w:rPr>
                <w:rFonts w:ascii="Arial" w:eastAsia="Arial Unicode MS" w:hAnsi="Arial" w:cs="Arial"/>
                <w:sz w:val="20"/>
                <w:szCs w:val="20"/>
                <w:lang w:val="nl-NL"/>
              </w:rPr>
            </w:r>
            <w:r w:rsidRPr="00B2287F">
              <w:rPr>
                <w:rFonts w:ascii="Arial" w:eastAsia="Arial Unicode MS" w:hAnsi="Arial" w:cs="Arial"/>
                <w:sz w:val="20"/>
                <w:szCs w:val="20"/>
                <w:lang w:val="nl-NL"/>
              </w:rPr>
              <w:fldChar w:fldCharType="separate"/>
            </w:r>
            <w:r w:rsidR="00DD44D9" w:rsidRPr="00B2287F">
              <w:rPr>
                <w:rFonts w:ascii="Arial" w:eastAsia="Arial Unicode MS" w:hAnsi="Arial" w:cs="Arial"/>
                <w:noProof/>
                <w:sz w:val="20"/>
                <w:szCs w:val="20"/>
                <w:lang w:val="nl-NL"/>
              </w:rPr>
              <w:t> </w:t>
            </w:r>
            <w:r w:rsidR="00DD44D9" w:rsidRPr="00B2287F">
              <w:rPr>
                <w:rFonts w:ascii="Arial" w:eastAsia="Arial Unicode MS" w:hAnsi="Arial" w:cs="Arial"/>
                <w:noProof/>
                <w:sz w:val="20"/>
                <w:szCs w:val="20"/>
                <w:lang w:val="nl-NL"/>
              </w:rPr>
              <w:t> </w:t>
            </w:r>
            <w:r w:rsidR="00DD44D9" w:rsidRPr="00B2287F">
              <w:rPr>
                <w:rFonts w:ascii="Arial" w:eastAsia="Arial Unicode MS" w:hAnsi="Arial" w:cs="Arial"/>
                <w:noProof/>
                <w:sz w:val="20"/>
                <w:szCs w:val="20"/>
                <w:lang w:val="nl-NL"/>
              </w:rPr>
              <w:t> </w:t>
            </w:r>
            <w:r w:rsidR="00DD44D9" w:rsidRPr="00B2287F">
              <w:rPr>
                <w:rFonts w:ascii="Arial" w:eastAsia="Arial Unicode MS" w:hAnsi="Arial" w:cs="Arial"/>
                <w:noProof/>
                <w:sz w:val="20"/>
                <w:szCs w:val="20"/>
                <w:lang w:val="nl-NL"/>
              </w:rPr>
              <w:t> </w:t>
            </w:r>
            <w:r w:rsidR="00DD44D9" w:rsidRPr="00B2287F">
              <w:rPr>
                <w:rFonts w:ascii="Arial" w:eastAsia="Arial Unicode MS" w:hAnsi="Arial" w:cs="Arial"/>
                <w:noProof/>
                <w:sz w:val="20"/>
                <w:szCs w:val="20"/>
                <w:lang w:val="nl-NL"/>
              </w:rPr>
              <w:t> </w:t>
            </w:r>
            <w:r w:rsidRPr="00B2287F">
              <w:rPr>
                <w:rFonts w:ascii="Arial" w:eastAsia="Arial Unicode MS" w:hAnsi="Arial" w:cs="Arial"/>
                <w:sz w:val="20"/>
                <w:szCs w:val="20"/>
                <w:lang w:val="nl-NL"/>
              </w:rPr>
              <w:fldChar w:fldCharType="end"/>
            </w:r>
            <w:bookmarkEnd w:id="17"/>
          </w:p>
          <w:p w:rsidR="00DD44D9" w:rsidRPr="00B2287F" w:rsidRDefault="00DD44D9">
            <w:pPr>
              <w:rPr>
                <w:rFonts w:ascii="Arial" w:eastAsia="Arial Unicode MS" w:hAnsi="Arial" w:cs="Arial"/>
                <w:sz w:val="20"/>
                <w:szCs w:val="20"/>
                <w:lang w:val="nl-NL"/>
              </w:rPr>
            </w:pPr>
          </w:p>
          <w:p w:rsidR="00DD44D9" w:rsidRPr="00B2287F" w:rsidRDefault="00DD44D9">
            <w:pPr>
              <w:rPr>
                <w:rFonts w:ascii="Arial" w:eastAsia="Arial Unicode MS" w:hAnsi="Arial" w:cs="Arial"/>
                <w:sz w:val="20"/>
                <w:szCs w:val="20"/>
                <w:lang w:val="nl-NL"/>
              </w:rPr>
            </w:pPr>
          </w:p>
          <w:p w:rsidR="00DD44D9" w:rsidRPr="00B2287F" w:rsidRDefault="00DD44D9">
            <w:pPr>
              <w:rPr>
                <w:rFonts w:ascii="Arial" w:eastAsia="Arial Unicode MS" w:hAnsi="Arial" w:cs="Arial"/>
                <w:sz w:val="20"/>
                <w:szCs w:val="20"/>
                <w:lang w:val="nl-NL"/>
              </w:rPr>
            </w:pPr>
          </w:p>
          <w:p w:rsidR="00DD44D9" w:rsidRPr="00B2287F" w:rsidRDefault="00DD44D9">
            <w:pPr>
              <w:rPr>
                <w:rFonts w:ascii="Arial" w:eastAsia="Arial Unicode MS" w:hAnsi="Arial" w:cs="Arial"/>
                <w:sz w:val="20"/>
                <w:szCs w:val="20"/>
                <w:lang w:val="nl-NL"/>
              </w:rPr>
            </w:pPr>
          </w:p>
          <w:p w:rsidR="00DD44D9" w:rsidRPr="00B2287F" w:rsidRDefault="00DD44D9">
            <w:pPr>
              <w:rPr>
                <w:rFonts w:ascii="Arial" w:eastAsia="Arial Unicode MS" w:hAnsi="Arial" w:cs="Arial"/>
                <w:sz w:val="20"/>
                <w:szCs w:val="20"/>
                <w:lang w:val="nl-NL"/>
              </w:rPr>
            </w:pPr>
          </w:p>
          <w:p w:rsidR="00DD44D9" w:rsidRPr="00B2287F" w:rsidRDefault="00DD44D9">
            <w:pPr>
              <w:rPr>
                <w:rFonts w:ascii="Arial" w:eastAsia="Arial Unicode MS" w:hAnsi="Arial" w:cs="Arial"/>
                <w:sz w:val="20"/>
                <w:szCs w:val="20"/>
                <w:lang w:val="nl-NL"/>
              </w:rPr>
            </w:pPr>
          </w:p>
        </w:tc>
      </w:tr>
      <w:tr w:rsidR="00DD44D9" w:rsidRPr="003626FF" w:rsidTr="007B1AF3">
        <w:trPr>
          <w:cantSplit/>
          <w:trHeight w:val="255"/>
        </w:trPr>
        <w:tc>
          <w:tcPr>
            <w:tcW w:w="10228" w:type="dxa"/>
            <w:gridSpan w:val="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D44D9" w:rsidRPr="00B2287F" w:rsidRDefault="00592B6F" w:rsidP="00D95465">
            <w:pPr>
              <w:rPr>
                <w:rFonts w:ascii="Arial" w:eastAsia="Arial Unicode MS" w:hAnsi="Arial" w:cs="Arial"/>
                <w:sz w:val="20"/>
                <w:szCs w:val="20"/>
                <w:lang w:val="fr-BE"/>
              </w:rPr>
            </w:pPr>
            <w:r w:rsidRPr="00B2287F">
              <w:rPr>
                <w:rFonts w:ascii="Arial" w:hAnsi="Arial" w:cs="Arial"/>
                <w:sz w:val="20"/>
                <w:szCs w:val="20"/>
                <w:lang w:val="fr-BE"/>
              </w:rPr>
              <w:t>3</w:t>
            </w:r>
            <w:r w:rsidR="00DD44D9" w:rsidRPr="00B2287F">
              <w:rPr>
                <w:rFonts w:ascii="Arial" w:hAnsi="Arial" w:cs="Arial"/>
                <w:sz w:val="20"/>
                <w:szCs w:val="20"/>
                <w:lang w:val="fr-BE"/>
              </w:rPr>
              <w:t xml:space="preserve">) </w:t>
            </w:r>
            <w:r w:rsidR="00D95465" w:rsidRPr="00B2287F">
              <w:rPr>
                <w:rFonts w:ascii="Arial" w:hAnsi="Arial" w:cs="Arial"/>
                <w:sz w:val="20"/>
                <w:szCs w:val="20"/>
                <w:lang w:val="fr-BE"/>
              </w:rPr>
              <w:t xml:space="preserve">Nom et adresse du/des </w:t>
            </w:r>
            <w:r w:rsidR="00B2287F" w:rsidRPr="00B2287F">
              <w:rPr>
                <w:rFonts w:ascii="Arial" w:hAnsi="Arial" w:cs="Arial"/>
                <w:sz w:val="20"/>
                <w:szCs w:val="20"/>
                <w:lang w:val="fr-BE"/>
              </w:rPr>
              <w:t>fabric</w:t>
            </w:r>
            <w:r w:rsidR="00D95465" w:rsidRPr="00B2287F">
              <w:rPr>
                <w:rFonts w:ascii="Arial" w:hAnsi="Arial" w:cs="Arial"/>
                <w:sz w:val="20"/>
                <w:szCs w:val="20"/>
                <w:lang w:val="fr-BE"/>
              </w:rPr>
              <w:t>ant(s) du produit fini</w:t>
            </w:r>
            <w:r w:rsidR="00DD44D9" w:rsidRPr="00B2287F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065247" w:rsidRPr="00B2287F">
              <w:rPr>
                <w:rFonts w:ascii="Arial" w:hAnsi="Arial" w:cs="Arial"/>
                <w:sz w:val="20"/>
                <w:szCs w:val="20"/>
                <w:lang w:val="fr-BE"/>
              </w:rPr>
              <w:t>(</w:t>
            </w:r>
            <w:r w:rsidR="00D95465" w:rsidRPr="00B2287F">
              <w:rPr>
                <w:rFonts w:ascii="Arial" w:hAnsi="Arial" w:cs="Arial"/>
                <w:sz w:val="20"/>
                <w:szCs w:val="20"/>
                <w:lang w:val="fr-BE"/>
              </w:rPr>
              <w:t>emballage primaire</w:t>
            </w:r>
            <w:r w:rsidR="00065247" w:rsidRPr="00B2287F">
              <w:rPr>
                <w:rFonts w:ascii="Arial" w:hAnsi="Arial" w:cs="Arial"/>
                <w:sz w:val="20"/>
                <w:szCs w:val="20"/>
                <w:lang w:val="fr-BE"/>
              </w:rPr>
              <w:t>)</w:t>
            </w:r>
            <w:r w:rsidR="00DD44D9" w:rsidRPr="00B2287F">
              <w:rPr>
                <w:rFonts w:ascii="Arial" w:hAnsi="Arial" w:cs="Arial"/>
                <w:sz w:val="20"/>
                <w:szCs w:val="20"/>
                <w:lang w:val="fr-BE"/>
              </w:rPr>
              <w:t>:</w:t>
            </w:r>
          </w:p>
        </w:tc>
      </w:tr>
      <w:tr w:rsidR="00DD44D9" w:rsidTr="007B1AF3">
        <w:trPr>
          <w:trHeight w:val="1150"/>
        </w:trPr>
        <w:tc>
          <w:tcPr>
            <w:tcW w:w="10228" w:type="dxa"/>
            <w:gridSpan w:val="6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D44D9" w:rsidRPr="00B2287F" w:rsidRDefault="00DD44D9">
            <w:pPr>
              <w:rPr>
                <w:rFonts w:ascii="Arial" w:eastAsia="Arial Unicode MS" w:hAnsi="Arial" w:cs="Arial"/>
                <w:sz w:val="20"/>
                <w:szCs w:val="20"/>
                <w:lang w:val="nl-NL"/>
              </w:rPr>
            </w:pPr>
            <w:r w:rsidRPr="00B2287F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  <w:r w:rsidR="004C7E61" w:rsidRPr="00B2287F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Pr="00B2287F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="004C7E61" w:rsidRPr="00B2287F">
              <w:rPr>
                <w:rFonts w:ascii="Arial" w:hAnsi="Arial" w:cs="Arial"/>
                <w:sz w:val="20"/>
                <w:szCs w:val="20"/>
                <w:lang w:val="nl-NL"/>
              </w:rPr>
            </w:r>
            <w:r w:rsidR="004C7E61" w:rsidRPr="00B2287F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B2287F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B2287F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B2287F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B2287F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B2287F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4C7E61" w:rsidRPr="00B2287F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bookmarkEnd w:id="18"/>
          </w:p>
          <w:p w:rsidR="00DD44D9" w:rsidRPr="00B2287F" w:rsidRDefault="00DD44D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2287F">
              <w:rPr>
                <w:rFonts w:ascii="Arial" w:hAnsi="Arial" w:cs="Arial"/>
                <w:sz w:val="20"/>
                <w:szCs w:val="20"/>
                <w:lang w:val="nl-NL"/>
              </w:rPr>
              <w:t> </w:t>
            </w:r>
          </w:p>
          <w:p w:rsidR="00DD44D9" w:rsidRPr="00B2287F" w:rsidRDefault="00DD44D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DD44D9" w:rsidRPr="00B2287F" w:rsidRDefault="00DD44D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DD44D9" w:rsidRPr="00B2287F" w:rsidRDefault="00DD44D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DD44D9" w:rsidRPr="00B2287F" w:rsidRDefault="00DD44D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DD44D9" w:rsidRPr="00B2287F" w:rsidRDefault="00DD44D9">
            <w:pPr>
              <w:rPr>
                <w:rFonts w:ascii="Arial" w:eastAsia="Arial Unicode MS" w:hAnsi="Arial" w:cs="Arial"/>
                <w:sz w:val="20"/>
                <w:szCs w:val="20"/>
                <w:lang w:val="nl-NL"/>
              </w:rPr>
            </w:pPr>
          </w:p>
        </w:tc>
      </w:tr>
      <w:tr w:rsidR="00DD44D9" w:rsidRPr="003626FF" w:rsidTr="007B1AF3">
        <w:trPr>
          <w:cantSplit/>
          <w:trHeight w:val="255"/>
        </w:trPr>
        <w:tc>
          <w:tcPr>
            <w:tcW w:w="10228" w:type="dxa"/>
            <w:gridSpan w:val="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D44D9" w:rsidRPr="00B2287F" w:rsidRDefault="00592B6F" w:rsidP="00B2287F">
            <w:pPr>
              <w:rPr>
                <w:rFonts w:ascii="Arial" w:eastAsia="Arial Unicode MS" w:hAnsi="Arial" w:cs="Arial"/>
                <w:sz w:val="20"/>
                <w:szCs w:val="20"/>
                <w:lang w:val="fr-BE"/>
              </w:rPr>
            </w:pPr>
            <w:r w:rsidRPr="00B2287F">
              <w:rPr>
                <w:rFonts w:ascii="Arial" w:hAnsi="Arial" w:cs="Arial"/>
                <w:sz w:val="20"/>
                <w:szCs w:val="20"/>
                <w:lang w:val="fr-BE"/>
              </w:rPr>
              <w:t>4</w:t>
            </w:r>
            <w:r w:rsidR="00DD44D9" w:rsidRPr="00B2287F">
              <w:rPr>
                <w:rFonts w:ascii="Arial" w:hAnsi="Arial" w:cs="Arial"/>
                <w:sz w:val="20"/>
                <w:szCs w:val="20"/>
                <w:lang w:val="fr-BE"/>
              </w:rPr>
              <w:t xml:space="preserve">) </w:t>
            </w:r>
            <w:r w:rsidR="00D95465" w:rsidRPr="00B2287F">
              <w:rPr>
                <w:rFonts w:ascii="Arial" w:hAnsi="Arial" w:cs="Arial"/>
                <w:sz w:val="20"/>
                <w:szCs w:val="20"/>
                <w:lang w:val="fr-BE"/>
              </w:rPr>
              <w:t xml:space="preserve">Nom et adresse du/des </w:t>
            </w:r>
            <w:r w:rsidR="00B2287F" w:rsidRPr="00B2287F">
              <w:rPr>
                <w:rFonts w:ascii="Arial" w:hAnsi="Arial" w:cs="Arial"/>
                <w:sz w:val="20"/>
                <w:szCs w:val="20"/>
                <w:lang w:val="fr-BE"/>
              </w:rPr>
              <w:t>responsable</w:t>
            </w:r>
            <w:r w:rsidR="00D95465" w:rsidRPr="00B2287F">
              <w:rPr>
                <w:rFonts w:ascii="Arial" w:hAnsi="Arial" w:cs="Arial"/>
                <w:sz w:val="20"/>
                <w:szCs w:val="20"/>
                <w:lang w:val="fr-BE"/>
              </w:rPr>
              <w:t>(s)</w:t>
            </w:r>
            <w:r w:rsidR="00B2287F" w:rsidRPr="00B2287F">
              <w:rPr>
                <w:rFonts w:ascii="Arial" w:hAnsi="Arial" w:cs="Arial"/>
                <w:sz w:val="20"/>
                <w:szCs w:val="20"/>
                <w:lang w:val="fr-BE"/>
              </w:rPr>
              <w:t xml:space="preserve"> du conditionnement</w:t>
            </w:r>
            <w:r w:rsidR="00D95465" w:rsidRPr="00B2287F">
              <w:rPr>
                <w:rFonts w:ascii="Arial" w:hAnsi="Arial" w:cs="Arial"/>
                <w:sz w:val="20"/>
                <w:szCs w:val="20"/>
                <w:lang w:val="fr-BE"/>
              </w:rPr>
              <w:t xml:space="preserve"> du produit fini</w:t>
            </w:r>
            <w:r w:rsidR="00065247" w:rsidRPr="00B2287F">
              <w:rPr>
                <w:rFonts w:ascii="Arial" w:hAnsi="Arial" w:cs="Arial"/>
                <w:sz w:val="20"/>
                <w:szCs w:val="20"/>
                <w:lang w:val="fr-BE"/>
              </w:rPr>
              <w:t xml:space="preserve"> (</w:t>
            </w:r>
            <w:r w:rsidR="00D95465" w:rsidRPr="00B2287F">
              <w:rPr>
                <w:rFonts w:ascii="Arial" w:hAnsi="Arial" w:cs="Arial"/>
                <w:sz w:val="20"/>
                <w:szCs w:val="20"/>
                <w:lang w:val="fr-BE"/>
              </w:rPr>
              <w:t>emballage secondaire</w:t>
            </w:r>
            <w:r w:rsidR="00065247" w:rsidRPr="00B2287F">
              <w:rPr>
                <w:rFonts w:ascii="Arial" w:hAnsi="Arial" w:cs="Arial"/>
                <w:sz w:val="20"/>
                <w:szCs w:val="20"/>
                <w:lang w:val="fr-BE"/>
              </w:rPr>
              <w:t>)</w:t>
            </w:r>
            <w:r w:rsidR="00DD44D9" w:rsidRPr="00B2287F">
              <w:rPr>
                <w:rFonts w:ascii="Arial" w:hAnsi="Arial" w:cs="Arial"/>
                <w:sz w:val="20"/>
                <w:szCs w:val="20"/>
                <w:lang w:val="fr-BE"/>
              </w:rPr>
              <w:t>:</w:t>
            </w:r>
          </w:p>
        </w:tc>
      </w:tr>
      <w:tr w:rsidR="00DD44D9" w:rsidTr="007B1AF3">
        <w:trPr>
          <w:trHeight w:val="983"/>
        </w:trPr>
        <w:tc>
          <w:tcPr>
            <w:tcW w:w="10228" w:type="dxa"/>
            <w:gridSpan w:val="6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D44D9" w:rsidRPr="00B2287F" w:rsidRDefault="00DD44D9">
            <w:pPr>
              <w:rPr>
                <w:rFonts w:ascii="Arial" w:eastAsia="Arial Unicode MS" w:hAnsi="Arial" w:cs="Arial"/>
                <w:sz w:val="20"/>
                <w:szCs w:val="20"/>
                <w:lang w:val="nl-NL"/>
              </w:rPr>
            </w:pPr>
            <w:r w:rsidRPr="00B2287F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  <w:r w:rsidR="004C7E61" w:rsidRPr="00B2287F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Pr="00B2287F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="004C7E61" w:rsidRPr="00B2287F">
              <w:rPr>
                <w:rFonts w:ascii="Arial" w:hAnsi="Arial" w:cs="Arial"/>
                <w:sz w:val="20"/>
                <w:szCs w:val="20"/>
                <w:lang w:val="nl-NL"/>
              </w:rPr>
            </w:r>
            <w:r w:rsidR="004C7E61" w:rsidRPr="00B2287F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B2287F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B2287F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B2287F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B2287F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B2287F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4C7E61" w:rsidRPr="00B2287F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bookmarkEnd w:id="19"/>
          </w:p>
          <w:p w:rsidR="00DD44D9" w:rsidRPr="00B2287F" w:rsidRDefault="00DD44D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2287F">
              <w:rPr>
                <w:rFonts w:ascii="Arial" w:hAnsi="Arial" w:cs="Arial"/>
                <w:sz w:val="20"/>
                <w:szCs w:val="20"/>
                <w:lang w:val="nl-NL"/>
              </w:rPr>
              <w:t> </w:t>
            </w:r>
          </w:p>
          <w:p w:rsidR="00DD44D9" w:rsidRPr="00B2287F" w:rsidRDefault="00DD44D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DD44D9" w:rsidRPr="00B2287F" w:rsidRDefault="00DD44D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DD44D9" w:rsidRPr="00B2287F" w:rsidRDefault="00DD44D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DD44D9" w:rsidRPr="00B2287F" w:rsidRDefault="00DD44D9">
            <w:pPr>
              <w:rPr>
                <w:rFonts w:ascii="Arial" w:eastAsia="Arial Unicode MS" w:hAnsi="Arial" w:cs="Arial"/>
                <w:sz w:val="20"/>
                <w:szCs w:val="20"/>
                <w:lang w:val="nl-NL"/>
              </w:rPr>
            </w:pPr>
          </w:p>
        </w:tc>
      </w:tr>
      <w:tr w:rsidR="00DD44D9" w:rsidRPr="003626FF" w:rsidTr="007B1AF3">
        <w:trPr>
          <w:cantSplit/>
          <w:trHeight w:val="255"/>
        </w:trPr>
        <w:tc>
          <w:tcPr>
            <w:tcW w:w="10228" w:type="dxa"/>
            <w:gridSpan w:val="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D44D9" w:rsidRPr="00B2287F" w:rsidRDefault="00592B6F">
            <w:pPr>
              <w:rPr>
                <w:rFonts w:ascii="Arial" w:eastAsia="Arial Unicode MS" w:hAnsi="Arial" w:cs="Arial"/>
                <w:sz w:val="20"/>
                <w:szCs w:val="20"/>
                <w:lang w:val="fr-BE"/>
              </w:rPr>
            </w:pPr>
            <w:r w:rsidRPr="00B2287F">
              <w:rPr>
                <w:rFonts w:ascii="Arial" w:hAnsi="Arial" w:cs="Arial"/>
                <w:sz w:val="20"/>
                <w:szCs w:val="20"/>
                <w:lang w:val="fr-BE"/>
              </w:rPr>
              <w:t>5</w:t>
            </w:r>
            <w:r w:rsidR="00DD44D9" w:rsidRPr="00B2287F">
              <w:rPr>
                <w:rFonts w:ascii="Arial" w:hAnsi="Arial" w:cs="Arial"/>
                <w:sz w:val="20"/>
                <w:szCs w:val="20"/>
                <w:lang w:val="fr-BE"/>
              </w:rPr>
              <w:t xml:space="preserve">) </w:t>
            </w:r>
            <w:r w:rsidR="00B2287F" w:rsidRPr="00B2287F">
              <w:rPr>
                <w:rFonts w:ascii="Arial" w:hAnsi="Arial" w:cs="Arial"/>
                <w:sz w:val="20"/>
                <w:szCs w:val="20"/>
                <w:lang w:val="fr-FR"/>
              </w:rPr>
              <w:t>Nom et adresse du/des fabricant(s) responsable(s) de l'analyse des lots(QC)</w:t>
            </w:r>
            <w:r w:rsidR="00DD44D9" w:rsidRPr="00B2287F">
              <w:rPr>
                <w:rFonts w:ascii="Arial" w:hAnsi="Arial" w:cs="Arial"/>
                <w:sz w:val="20"/>
                <w:szCs w:val="20"/>
                <w:lang w:val="fr-BE"/>
              </w:rPr>
              <w:t>:</w:t>
            </w:r>
          </w:p>
        </w:tc>
      </w:tr>
      <w:tr w:rsidR="00DD44D9" w:rsidTr="007B1AF3">
        <w:trPr>
          <w:trHeight w:val="983"/>
        </w:trPr>
        <w:tc>
          <w:tcPr>
            <w:tcW w:w="10228" w:type="dxa"/>
            <w:gridSpan w:val="6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D44D9" w:rsidRPr="00B2287F" w:rsidRDefault="00DD44D9">
            <w:pPr>
              <w:rPr>
                <w:rFonts w:ascii="Arial" w:eastAsia="Arial Unicode MS" w:hAnsi="Arial" w:cs="Arial"/>
                <w:sz w:val="20"/>
                <w:szCs w:val="20"/>
                <w:lang w:val="nl-NL"/>
              </w:rPr>
            </w:pPr>
            <w:r w:rsidRPr="00B2287F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  <w:r w:rsidR="004C7E61" w:rsidRPr="00B2287F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 w:rsidRPr="00B2287F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="004C7E61" w:rsidRPr="00B2287F">
              <w:rPr>
                <w:rFonts w:ascii="Arial" w:hAnsi="Arial" w:cs="Arial"/>
                <w:sz w:val="20"/>
                <w:szCs w:val="20"/>
                <w:lang w:val="nl-NL"/>
              </w:rPr>
            </w:r>
            <w:r w:rsidR="004C7E61" w:rsidRPr="00B2287F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B2287F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B2287F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B2287F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B2287F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B2287F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4C7E61" w:rsidRPr="00B2287F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bookmarkEnd w:id="20"/>
          </w:p>
          <w:p w:rsidR="00DD44D9" w:rsidRPr="00B2287F" w:rsidRDefault="00DD44D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2287F">
              <w:rPr>
                <w:rFonts w:ascii="Arial" w:hAnsi="Arial" w:cs="Arial"/>
                <w:sz w:val="20"/>
                <w:szCs w:val="20"/>
                <w:lang w:val="nl-NL"/>
              </w:rPr>
              <w:t> </w:t>
            </w:r>
          </w:p>
          <w:p w:rsidR="00DD44D9" w:rsidRPr="00B2287F" w:rsidRDefault="00DD44D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DD44D9" w:rsidRPr="00B2287F" w:rsidRDefault="00DD44D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DD44D9" w:rsidRPr="00B2287F" w:rsidRDefault="00DD44D9">
            <w:pPr>
              <w:rPr>
                <w:rFonts w:ascii="Arial" w:eastAsia="Arial Unicode MS" w:hAnsi="Arial" w:cs="Arial"/>
                <w:sz w:val="20"/>
                <w:szCs w:val="20"/>
                <w:lang w:val="nl-NL"/>
              </w:rPr>
            </w:pPr>
          </w:p>
        </w:tc>
      </w:tr>
      <w:tr w:rsidR="00DD44D9" w:rsidRPr="003626FF" w:rsidTr="007B1AF3">
        <w:trPr>
          <w:trHeight w:val="520"/>
        </w:trPr>
        <w:tc>
          <w:tcPr>
            <w:tcW w:w="10228" w:type="dxa"/>
            <w:gridSpan w:val="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2287F" w:rsidRPr="00B2287F" w:rsidRDefault="00592B6F" w:rsidP="00B2287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287F">
              <w:rPr>
                <w:rFonts w:ascii="Arial" w:hAnsi="Arial" w:cs="Arial"/>
                <w:sz w:val="20"/>
                <w:szCs w:val="20"/>
                <w:lang w:val="fr-BE"/>
              </w:rPr>
              <w:t>6</w:t>
            </w:r>
            <w:r w:rsidR="00DD44D9" w:rsidRPr="00B2287F">
              <w:rPr>
                <w:rFonts w:ascii="Arial" w:hAnsi="Arial" w:cs="Arial"/>
                <w:sz w:val="20"/>
                <w:szCs w:val="20"/>
                <w:lang w:val="fr-BE"/>
              </w:rPr>
              <w:t xml:space="preserve">) </w:t>
            </w:r>
            <w:r w:rsidR="00B2287F" w:rsidRPr="00B2287F">
              <w:rPr>
                <w:rFonts w:ascii="Arial" w:hAnsi="Arial" w:cs="Arial"/>
                <w:sz w:val="20"/>
                <w:szCs w:val="20"/>
                <w:lang w:val="fr-FR"/>
              </w:rPr>
              <w:t>Nom et adresse du/des fabricant(s) responsable(s) de la libération administrative des lots</w:t>
            </w:r>
          </w:p>
          <w:p w:rsidR="00DD44D9" w:rsidRPr="00B2287F" w:rsidRDefault="00B2287F" w:rsidP="00B2287F">
            <w:pPr>
              <w:rPr>
                <w:rFonts w:ascii="Arial" w:eastAsia="Arial Unicode MS" w:hAnsi="Arial" w:cs="Arial"/>
                <w:sz w:val="20"/>
                <w:szCs w:val="20"/>
                <w:lang w:val="fr-BE"/>
              </w:rPr>
            </w:pPr>
            <w:r w:rsidRPr="00B2287F">
              <w:rPr>
                <w:rFonts w:ascii="Arial" w:hAnsi="Arial" w:cs="Arial"/>
                <w:sz w:val="20"/>
                <w:szCs w:val="20"/>
                <w:lang w:val="fr-BE"/>
              </w:rPr>
              <w:t>(suivant les articles 44 et 55 de la directive 2001/82CE)</w:t>
            </w:r>
            <w:r w:rsidR="00DD44D9" w:rsidRPr="00B2287F">
              <w:rPr>
                <w:rFonts w:ascii="Arial" w:hAnsi="Arial" w:cs="Arial"/>
                <w:sz w:val="20"/>
                <w:szCs w:val="20"/>
                <w:lang w:val="fr-BE"/>
              </w:rPr>
              <w:t>:</w:t>
            </w:r>
          </w:p>
        </w:tc>
      </w:tr>
      <w:tr w:rsidR="00DD44D9" w:rsidTr="007B1AF3">
        <w:trPr>
          <w:trHeight w:val="1063"/>
        </w:trPr>
        <w:tc>
          <w:tcPr>
            <w:tcW w:w="10228" w:type="dxa"/>
            <w:gridSpan w:val="6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D44D9" w:rsidRDefault="00DD44D9">
            <w:pPr>
              <w:rPr>
                <w:rFonts w:ascii="Arial" w:eastAsia="Arial Unicode MS" w:hAnsi="Arial" w:cs="Arial"/>
                <w:sz w:val="20"/>
                <w:szCs w:val="20"/>
                <w:lang w:val="nl-NL"/>
              </w:rPr>
            </w:pPr>
            <w:r w:rsidRPr="00B2287F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  <w:r w:rsidR="004C7E61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="004C7E61">
              <w:rPr>
                <w:rFonts w:ascii="Arial" w:hAnsi="Arial" w:cs="Arial"/>
                <w:sz w:val="20"/>
                <w:szCs w:val="20"/>
                <w:lang w:val="nl-NL"/>
              </w:rPr>
            </w:r>
            <w:r w:rsidR="004C7E61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4C7E61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bookmarkEnd w:id="21"/>
          </w:p>
          <w:p w:rsidR="00DD44D9" w:rsidRDefault="00DD44D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DD44D9" w:rsidRDefault="00DD44D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DD44D9" w:rsidRDefault="00DD44D9">
            <w:pPr>
              <w:rPr>
                <w:rFonts w:ascii="Arial" w:eastAsia="Arial Unicode MS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 </w:t>
            </w:r>
          </w:p>
        </w:tc>
      </w:tr>
      <w:tr w:rsidR="00DD44D9" w:rsidRPr="003626FF" w:rsidTr="007B1AF3">
        <w:trPr>
          <w:cantSplit/>
          <w:trHeight w:val="255"/>
        </w:trPr>
        <w:tc>
          <w:tcPr>
            <w:tcW w:w="10228" w:type="dxa"/>
            <w:gridSpan w:val="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D44D9" w:rsidRPr="00B2287F" w:rsidRDefault="00592B6F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B2287F">
              <w:rPr>
                <w:rFonts w:ascii="Arial" w:hAnsi="Arial" w:cs="Arial"/>
                <w:sz w:val="20"/>
                <w:szCs w:val="20"/>
                <w:lang w:val="fr-BE"/>
              </w:rPr>
              <w:t>7</w:t>
            </w:r>
            <w:r w:rsidR="00DD44D9" w:rsidRPr="00B2287F">
              <w:rPr>
                <w:rFonts w:ascii="Arial" w:hAnsi="Arial" w:cs="Arial"/>
                <w:sz w:val="20"/>
                <w:szCs w:val="20"/>
                <w:lang w:val="fr-BE"/>
              </w:rPr>
              <w:t xml:space="preserve">) </w:t>
            </w:r>
            <w:r w:rsidR="00B2287F" w:rsidRPr="00B2287F">
              <w:rPr>
                <w:rFonts w:ascii="Arial" w:hAnsi="Arial" w:cs="Arial"/>
                <w:sz w:val="20"/>
                <w:szCs w:val="20"/>
                <w:lang w:val="fr-BE"/>
              </w:rPr>
              <w:t>Nom et adresse du distributeur:</w:t>
            </w:r>
          </w:p>
          <w:p w:rsidR="00674100" w:rsidRPr="00B2287F" w:rsidRDefault="00674100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74100" w:rsidRPr="00B2287F" w:rsidRDefault="00674100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74100" w:rsidRPr="00B2287F" w:rsidRDefault="00674100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74100" w:rsidRPr="00B2287F" w:rsidRDefault="00674100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74100" w:rsidRPr="00B2287F" w:rsidRDefault="00674100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E4452" w:rsidRPr="00B2287F" w:rsidRDefault="006E4452">
            <w:pPr>
              <w:rPr>
                <w:rFonts w:ascii="Arial" w:eastAsia="Arial Unicode MS" w:hAnsi="Arial" w:cs="Arial"/>
                <w:sz w:val="20"/>
                <w:szCs w:val="20"/>
                <w:lang w:val="fr-BE"/>
              </w:rPr>
            </w:pPr>
          </w:p>
        </w:tc>
      </w:tr>
    </w:tbl>
    <w:p w:rsidR="00DD44D9" w:rsidRPr="00B2287F" w:rsidRDefault="00DD44D9">
      <w:pPr>
        <w:jc w:val="both"/>
        <w:rPr>
          <w:lang w:val="fr-BE"/>
        </w:rPr>
      </w:pPr>
    </w:p>
    <w:p w:rsidR="00DD44D9" w:rsidRPr="00B2287F" w:rsidRDefault="00DD44D9">
      <w:pPr>
        <w:rPr>
          <w:lang w:val="fr-BE"/>
        </w:rPr>
      </w:pPr>
    </w:p>
    <w:sectPr w:rsidR="00DD44D9" w:rsidRPr="00B2287F" w:rsidSect="00F45373">
      <w:pgSz w:w="11906" w:h="16838"/>
      <w:pgMar w:top="284" w:right="851" w:bottom="180" w:left="85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801800"/>
    <w:rsid w:val="00025B60"/>
    <w:rsid w:val="000567EB"/>
    <w:rsid w:val="00065247"/>
    <w:rsid w:val="000954EA"/>
    <w:rsid w:val="000B61DF"/>
    <w:rsid w:val="000F55F6"/>
    <w:rsid w:val="001329FE"/>
    <w:rsid w:val="00135CAB"/>
    <w:rsid w:val="002629EB"/>
    <w:rsid w:val="00282926"/>
    <w:rsid w:val="003360FC"/>
    <w:rsid w:val="003626FF"/>
    <w:rsid w:val="00453175"/>
    <w:rsid w:val="00493DAC"/>
    <w:rsid w:val="004C25FF"/>
    <w:rsid w:val="004C7E61"/>
    <w:rsid w:val="00505539"/>
    <w:rsid w:val="00592B6F"/>
    <w:rsid w:val="005B1098"/>
    <w:rsid w:val="005F301F"/>
    <w:rsid w:val="00674100"/>
    <w:rsid w:val="006833D3"/>
    <w:rsid w:val="006A0139"/>
    <w:rsid w:val="006E4452"/>
    <w:rsid w:val="00775F44"/>
    <w:rsid w:val="00796B7B"/>
    <w:rsid w:val="007B1AF3"/>
    <w:rsid w:val="007B3A0F"/>
    <w:rsid w:val="007F3EC0"/>
    <w:rsid w:val="00801800"/>
    <w:rsid w:val="00811EBD"/>
    <w:rsid w:val="00843B1B"/>
    <w:rsid w:val="008A4BD3"/>
    <w:rsid w:val="00912EE1"/>
    <w:rsid w:val="00937734"/>
    <w:rsid w:val="00A00BEE"/>
    <w:rsid w:val="00A26BED"/>
    <w:rsid w:val="00A649C9"/>
    <w:rsid w:val="00AD7779"/>
    <w:rsid w:val="00AE7D06"/>
    <w:rsid w:val="00B2287F"/>
    <w:rsid w:val="00D95465"/>
    <w:rsid w:val="00DD44D9"/>
    <w:rsid w:val="00E14272"/>
    <w:rsid w:val="00E24F27"/>
    <w:rsid w:val="00E46BB9"/>
    <w:rsid w:val="00E7092D"/>
    <w:rsid w:val="00E76439"/>
    <w:rsid w:val="00F072E5"/>
    <w:rsid w:val="00F1178E"/>
    <w:rsid w:val="00F212B8"/>
    <w:rsid w:val="00F25D24"/>
    <w:rsid w:val="00F44625"/>
    <w:rsid w:val="00F45373"/>
    <w:rsid w:val="00F771F2"/>
    <w:rsid w:val="00FD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3D8909-A180-46AD-B137-FF537F36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373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F45373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color w:val="000000"/>
      <w:sz w:val="20"/>
      <w:szCs w:val="20"/>
      <w:u w:val="single"/>
      <w:lang w:val="nl-NL"/>
    </w:rPr>
  </w:style>
  <w:style w:type="paragraph" w:styleId="Titre2">
    <w:name w:val="heading 2"/>
    <w:basedOn w:val="Normal"/>
    <w:next w:val="Normal"/>
    <w:qFormat/>
    <w:rsid w:val="00F45373"/>
    <w:pPr>
      <w:keepNext/>
      <w:jc w:val="center"/>
      <w:outlineLvl w:val="1"/>
    </w:pPr>
    <w:rPr>
      <w:rFonts w:ascii="Arial" w:hAnsi="Arial" w:cs="Arial"/>
      <w:i/>
      <w:iCs/>
      <w:sz w:val="20"/>
      <w:szCs w:val="20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F45373"/>
    <w:pPr>
      <w:autoSpaceDE w:val="0"/>
      <w:autoSpaceDN w:val="0"/>
      <w:adjustRightInd w:val="0"/>
      <w:ind w:left="1080" w:right="1406"/>
    </w:pPr>
    <w:rPr>
      <w:rFonts w:cs="Arial"/>
      <w:color w:val="000000"/>
      <w:sz w:val="20"/>
      <w:szCs w:val="20"/>
      <w:lang w:val="nl-NL"/>
    </w:rPr>
  </w:style>
  <w:style w:type="paragraph" w:styleId="Textedebulles">
    <w:name w:val="Balloon Text"/>
    <w:basedOn w:val="Normal"/>
    <w:semiHidden/>
    <w:rsid w:val="0080180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592B6F"/>
    <w:rPr>
      <w:sz w:val="16"/>
      <w:szCs w:val="16"/>
    </w:rPr>
  </w:style>
  <w:style w:type="paragraph" w:styleId="Commentaire">
    <w:name w:val="annotation text"/>
    <w:basedOn w:val="Normal"/>
    <w:link w:val="CommentaireCar"/>
    <w:rsid w:val="00592B6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92B6F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592B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92B6F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581</Words>
  <Characters>3200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dg3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</dc:creator>
  <cp:lastModifiedBy>Bourdon Gwenaelle</cp:lastModifiedBy>
  <cp:revision>9</cp:revision>
  <dcterms:created xsi:type="dcterms:W3CDTF">2014-06-18T09:33:00Z</dcterms:created>
  <dcterms:modified xsi:type="dcterms:W3CDTF">2016-09-21T12:37:00Z</dcterms:modified>
</cp:coreProperties>
</file>